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BF83C" w14:textId="77777777" w:rsidR="000776B5" w:rsidRPr="00172000" w:rsidRDefault="00172000" w:rsidP="00172000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Warszawa,</w:t>
      </w:r>
      <w:r w:rsidR="000776B5" w:rsidRPr="00172000">
        <w:rPr>
          <w:rFonts w:ascii="Bookman Old Style" w:hAnsi="Bookman Old Style" w:cstheme="minorHAnsi"/>
          <w:b/>
        </w:rPr>
        <w:t xml:space="preserve"> </w:t>
      </w:r>
      <w:r w:rsidR="00337870">
        <w:rPr>
          <w:rFonts w:ascii="Bookman Old Style" w:hAnsi="Bookman Old Style" w:cstheme="minorHAnsi"/>
          <w:b/>
        </w:rPr>
        <w:t>3</w:t>
      </w:r>
      <w:r w:rsidR="005235E3">
        <w:rPr>
          <w:rFonts w:ascii="Bookman Old Style" w:hAnsi="Bookman Old Style" w:cstheme="minorHAnsi"/>
          <w:b/>
        </w:rPr>
        <w:t xml:space="preserve"> kwietnia </w:t>
      </w:r>
      <w:r w:rsidR="000776B5" w:rsidRPr="00172000">
        <w:rPr>
          <w:rFonts w:ascii="Bookman Old Style" w:hAnsi="Bookman Old Style" w:cstheme="minorHAnsi"/>
          <w:b/>
        </w:rPr>
        <w:t>2020</w:t>
      </w:r>
      <w:r w:rsidR="000813F2" w:rsidRPr="00172000">
        <w:rPr>
          <w:rFonts w:ascii="Bookman Old Style" w:hAnsi="Bookman Old Style" w:cstheme="minorHAnsi"/>
          <w:b/>
        </w:rPr>
        <w:t xml:space="preserve"> </w:t>
      </w:r>
      <w:r w:rsidR="000776B5" w:rsidRPr="00172000">
        <w:rPr>
          <w:rFonts w:ascii="Bookman Old Style" w:hAnsi="Bookman Old Style" w:cstheme="minorHAnsi"/>
          <w:b/>
        </w:rPr>
        <w:t>r.</w:t>
      </w:r>
    </w:p>
    <w:p w14:paraId="2A6ED244" w14:textId="77777777" w:rsidR="000776B5" w:rsidRPr="00172000" w:rsidRDefault="000776B5" w:rsidP="00172000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theme="minorHAnsi"/>
          <w:b/>
        </w:rPr>
      </w:pPr>
    </w:p>
    <w:p w14:paraId="78854494" w14:textId="5836C5E9" w:rsidR="00C87951" w:rsidRDefault="002E6F4F" w:rsidP="00DB667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/>
        </w:rPr>
      </w:pPr>
      <w:r w:rsidRPr="00172000">
        <w:rPr>
          <w:rFonts w:ascii="Bookman Old Style" w:hAnsi="Bookman Old Style" w:cstheme="minorHAnsi"/>
          <w:b/>
        </w:rPr>
        <w:t>Wytyczne</w:t>
      </w:r>
      <w:r w:rsidR="00727208">
        <w:rPr>
          <w:rFonts w:ascii="Bookman Old Style" w:hAnsi="Bookman Old Style" w:cstheme="minorHAnsi"/>
          <w:b/>
        </w:rPr>
        <w:t xml:space="preserve"> i zalecenia </w:t>
      </w:r>
      <w:r w:rsidR="00AF5067" w:rsidRPr="00172000">
        <w:rPr>
          <w:rFonts w:ascii="Bookman Old Style" w:hAnsi="Bookman Old Style" w:cstheme="minorHAnsi"/>
          <w:b/>
        </w:rPr>
        <w:t>dotyczące</w:t>
      </w:r>
      <w:r w:rsidR="001E537C" w:rsidRPr="00172000">
        <w:rPr>
          <w:rFonts w:ascii="Bookman Old Style" w:hAnsi="Bookman Old Style" w:cstheme="minorHAnsi"/>
          <w:b/>
        </w:rPr>
        <w:t xml:space="preserve"> realizacji</w:t>
      </w:r>
      <w:r w:rsidR="00AF5067" w:rsidRPr="00172000">
        <w:rPr>
          <w:rFonts w:ascii="Bookman Old Style" w:hAnsi="Bookman Old Style" w:cstheme="minorHAnsi"/>
          <w:b/>
        </w:rPr>
        <w:t xml:space="preserve"> </w:t>
      </w:r>
      <w:r w:rsidR="00DB667E">
        <w:rPr>
          <w:rFonts w:ascii="Bookman Old Style" w:hAnsi="Bookman Old Style" w:cstheme="minorHAnsi"/>
          <w:b/>
        </w:rPr>
        <w:t>zadań związanych z redukcją populacji dzików</w:t>
      </w:r>
      <w:r w:rsidR="00727208">
        <w:rPr>
          <w:rFonts w:ascii="Bookman Old Style" w:hAnsi="Bookman Old Style" w:cstheme="minorHAnsi"/>
          <w:b/>
        </w:rPr>
        <w:t xml:space="preserve"> </w:t>
      </w:r>
      <w:r w:rsidR="00DB667E">
        <w:rPr>
          <w:rFonts w:ascii="Bookman Old Style" w:hAnsi="Bookman Old Style" w:cstheme="minorHAnsi"/>
          <w:b/>
        </w:rPr>
        <w:t xml:space="preserve">w ramach zwalczania ASF poprzez polowania i </w:t>
      </w:r>
      <w:r w:rsidR="00AF5067" w:rsidRPr="00172000">
        <w:rPr>
          <w:rFonts w:ascii="Bookman Old Style" w:hAnsi="Bookman Old Style" w:cstheme="minorHAnsi"/>
          <w:b/>
        </w:rPr>
        <w:t>odstrzał sanitarn</w:t>
      </w:r>
      <w:r w:rsidR="00DB667E">
        <w:rPr>
          <w:rFonts w:ascii="Bookman Old Style" w:hAnsi="Bookman Old Style" w:cstheme="minorHAnsi"/>
          <w:b/>
        </w:rPr>
        <w:t xml:space="preserve">y </w:t>
      </w:r>
      <w:r w:rsidR="00AF5067" w:rsidRPr="00172000">
        <w:rPr>
          <w:rFonts w:ascii="Bookman Old Style" w:hAnsi="Bookman Old Style" w:cstheme="minorHAnsi"/>
          <w:b/>
        </w:rPr>
        <w:t xml:space="preserve"> dzików</w:t>
      </w:r>
      <w:r w:rsidR="00C42041" w:rsidRPr="00172000">
        <w:rPr>
          <w:rFonts w:ascii="Bookman Old Style" w:hAnsi="Bookman Old Style" w:cstheme="minorHAnsi"/>
          <w:b/>
        </w:rPr>
        <w:t>,</w:t>
      </w:r>
      <w:r w:rsidR="00337870">
        <w:rPr>
          <w:rFonts w:ascii="Bookman Old Style" w:hAnsi="Bookman Old Style" w:cstheme="minorHAnsi"/>
          <w:b/>
        </w:rPr>
        <w:t xml:space="preserve"> </w:t>
      </w:r>
      <w:r w:rsidR="00BE5C5C" w:rsidRPr="00172000">
        <w:rPr>
          <w:rFonts w:ascii="Bookman Old Style" w:hAnsi="Bookman Old Style" w:cstheme="minorHAnsi"/>
          <w:b/>
        </w:rPr>
        <w:t>w</w:t>
      </w:r>
      <w:r w:rsidR="0032682A">
        <w:rPr>
          <w:rFonts w:ascii="Bookman Old Style" w:hAnsi="Bookman Old Style" w:cstheme="minorHAnsi"/>
          <w:b/>
        </w:rPr>
        <w:t xml:space="preserve"> związku z ogłoszeniem stanu epidemii w</w:t>
      </w:r>
      <w:r w:rsidR="0032682A" w:rsidRPr="0032682A">
        <w:rPr>
          <w:rFonts w:ascii="Bookman Old Style" w:hAnsi="Bookman Old Style" w:cstheme="minorHAnsi"/>
          <w:b/>
        </w:rPr>
        <w:t>ywołany</w:t>
      </w:r>
      <w:r w:rsidR="0032682A">
        <w:rPr>
          <w:rFonts w:ascii="Bookman Old Style" w:hAnsi="Bookman Old Style" w:cstheme="minorHAnsi"/>
          <w:b/>
        </w:rPr>
        <w:t>m</w:t>
      </w:r>
      <w:r w:rsidR="0032682A" w:rsidRPr="0032682A">
        <w:rPr>
          <w:rFonts w:ascii="Bookman Old Style" w:hAnsi="Bookman Old Style" w:cstheme="minorHAnsi"/>
          <w:b/>
        </w:rPr>
        <w:t xml:space="preserve"> zakażeniami wirusem SARS-CoV-2</w:t>
      </w:r>
      <w:r w:rsidR="0032682A">
        <w:rPr>
          <w:rFonts w:ascii="Bookman Old Style" w:hAnsi="Bookman Old Style" w:cstheme="minorHAnsi"/>
          <w:b/>
        </w:rPr>
        <w:t>.</w:t>
      </w:r>
    </w:p>
    <w:p w14:paraId="2BA4E5B7" w14:textId="77777777" w:rsidR="00AF5067" w:rsidRPr="00172000" w:rsidRDefault="00AF5067" w:rsidP="0017200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theme="minorHAnsi"/>
          <w:b/>
          <w:u w:val="single"/>
        </w:rPr>
      </w:pPr>
    </w:p>
    <w:p w14:paraId="700D725F" w14:textId="77777777" w:rsidR="00BE5C5C" w:rsidRPr="00172000" w:rsidRDefault="00BE5C5C" w:rsidP="0017200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theme="minorHAnsi"/>
          <w:b/>
          <w:u w:val="single"/>
        </w:rPr>
      </w:pPr>
    </w:p>
    <w:p w14:paraId="4EE99EFF" w14:textId="434A33C0" w:rsidR="00423D2D" w:rsidRPr="00172000" w:rsidRDefault="00160D3C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  <w:i/>
          <w:iCs/>
        </w:rPr>
      </w:pPr>
      <w:r w:rsidRPr="00172000">
        <w:rPr>
          <w:rFonts w:ascii="Bookman Old Style" w:hAnsi="Bookman Old Style"/>
        </w:rPr>
        <w:t>Mając na uwadze potrzebę prowadzenia działań związanych z ochroną zdrowia publicznego</w:t>
      </w:r>
      <w:r w:rsidR="005235E3">
        <w:rPr>
          <w:rFonts w:ascii="Bookman Old Style" w:hAnsi="Bookman Old Style"/>
        </w:rPr>
        <w:t xml:space="preserve"> realizowanych w szczególności</w:t>
      </w:r>
      <w:r w:rsidRPr="00172000">
        <w:rPr>
          <w:rFonts w:ascii="Bookman Old Style" w:hAnsi="Bookman Old Style"/>
        </w:rPr>
        <w:t xml:space="preserve"> na podstawie </w:t>
      </w:r>
      <w:r w:rsidR="00135A1F">
        <w:rPr>
          <w:rFonts w:ascii="Bookman Old Style" w:hAnsi="Bookman Old Style"/>
        </w:rPr>
        <w:t>ustawy</w:t>
      </w:r>
      <w:r w:rsidR="00135A1F" w:rsidRPr="00135A1F">
        <w:rPr>
          <w:rFonts w:ascii="Bookman Old Style" w:hAnsi="Bookman Old Style"/>
        </w:rPr>
        <w:t xml:space="preserve"> z dnia 13 października 1995 r. </w:t>
      </w:r>
      <w:r w:rsidR="00135A1F" w:rsidRPr="00DB667E">
        <w:rPr>
          <w:rFonts w:ascii="Bookman Old Style" w:hAnsi="Bookman Old Style"/>
          <w:i/>
        </w:rPr>
        <w:t>Prawo łowieckie</w:t>
      </w:r>
      <w:r w:rsidR="00135A1F" w:rsidRPr="00135A1F">
        <w:rPr>
          <w:rFonts w:ascii="Bookman Old Style" w:hAnsi="Bookman Old Style"/>
        </w:rPr>
        <w:t xml:space="preserve"> </w:t>
      </w:r>
      <w:r w:rsidR="00DB667E">
        <w:rPr>
          <w:rFonts w:ascii="Bookman Old Style" w:hAnsi="Bookman Old Style"/>
        </w:rPr>
        <w:t>(</w:t>
      </w:r>
      <w:r w:rsidR="00DB667E" w:rsidRPr="00DB667E">
        <w:rPr>
          <w:rFonts w:ascii="Bookman Old Style" w:hAnsi="Bookman Old Style"/>
        </w:rPr>
        <w:t xml:space="preserve">Dz. U. z 2020 r. poz. 67, z </w:t>
      </w:r>
      <w:proofErr w:type="spellStart"/>
      <w:r w:rsidR="00DB667E" w:rsidRPr="00DB667E">
        <w:rPr>
          <w:rFonts w:ascii="Bookman Old Style" w:hAnsi="Bookman Old Style"/>
        </w:rPr>
        <w:t>późn</w:t>
      </w:r>
      <w:proofErr w:type="spellEnd"/>
      <w:r w:rsidR="00DB667E" w:rsidRPr="00DB667E">
        <w:rPr>
          <w:rFonts w:ascii="Bookman Old Style" w:hAnsi="Bookman Old Style"/>
        </w:rPr>
        <w:t xml:space="preserve">. zm.) </w:t>
      </w:r>
      <w:r w:rsidR="00135A1F">
        <w:rPr>
          <w:rFonts w:ascii="Bookman Old Style" w:hAnsi="Bookman Old Style"/>
        </w:rPr>
        <w:t>oraz</w:t>
      </w:r>
      <w:r w:rsidR="00135A1F" w:rsidRPr="00135A1F">
        <w:rPr>
          <w:rFonts w:ascii="Bookman Old Style" w:hAnsi="Bookman Old Style"/>
        </w:rPr>
        <w:t xml:space="preserve"> </w:t>
      </w:r>
      <w:r w:rsidRPr="00172000">
        <w:rPr>
          <w:rFonts w:ascii="Bookman Old Style" w:hAnsi="Bookman Old Style"/>
        </w:rPr>
        <w:t xml:space="preserve">ustawy z dnia 11 marca 2004 r. </w:t>
      </w:r>
      <w:r w:rsidRPr="00DB667E">
        <w:rPr>
          <w:rFonts w:ascii="Bookman Old Style" w:hAnsi="Bookman Old Style"/>
          <w:i/>
        </w:rPr>
        <w:t>o ochronie zdrowia zwierząt oraz zwalczaniu chorób zakaźnych zwierząt</w:t>
      </w:r>
      <w:r w:rsidR="00DB667E">
        <w:rPr>
          <w:rFonts w:ascii="Bookman Old Style" w:hAnsi="Bookman Old Style"/>
          <w:i/>
        </w:rPr>
        <w:t xml:space="preserve"> </w:t>
      </w:r>
      <w:r w:rsidR="00DB667E" w:rsidRPr="00DB667E">
        <w:rPr>
          <w:rFonts w:ascii="Bookman Old Style" w:hAnsi="Bookman Old Style"/>
        </w:rPr>
        <w:t xml:space="preserve">(Dz. U. z 2018 r. poz. 1967, z </w:t>
      </w:r>
      <w:proofErr w:type="spellStart"/>
      <w:r w:rsidR="00DB667E" w:rsidRPr="00DB667E">
        <w:rPr>
          <w:rFonts w:ascii="Bookman Old Style" w:hAnsi="Bookman Old Style"/>
        </w:rPr>
        <w:t>późn</w:t>
      </w:r>
      <w:proofErr w:type="spellEnd"/>
      <w:r w:rsidR="00DB667E" w:rsidRPr="00DB667E">
        <w:rPr>
          <w:rFonts w:ascii="Bookman Old Style" w:hAnsi="Bookman Old Style"/>
        </w:rPr>
        <w:t>. zm.)</w:t>
      </w:r>
      <w:r w:rsidRPr="00DB667E">
        <w:rPr>
          <w:rFonts w:ascii="Bookman Old Style" w:hAnsi="Bookman Old Style"/>
        </w:rPr>
        <w:t>,</w:t>
      </w:r>
      <w:r w:rsidRPr="00172000">
        <w:rPr>
          <w:rFonts w:ascii="Bookman Old Style" w:hAnsi="Bookman Old Style"/>
        </w:rPr>
        <w:t xml:space="preserve"> w który</w:t>
      </w:r>
      <w:r w:rsidR="00DB667E">
        <w:rPr>
          <w:rFonts w:ascii="Bookman Old Style" w:hAnsi="Bookman Old Style"/>
        </w:rPr>
        <w:t>ch</w:t>
      </w:r>
      <w:r w:rsidRPr="00172000">
        <w:rPr>
          <w:rFonts w:ascii="Bookman Old Style" w:hAnsi="Bookman Old Style"/>
        </w:rPr>
        <w:t xml:space="preserve"> zawiera się prowadzenie </w:t>
      </w:r>
      <w:r w:rsidR="00135A1F">
        <w:rPr>
          <w:rFonts w:ascii="Bookman Old Style" w:hAnsi="Bookman Old Style"/>
        </w:rPr>
        <w:t xml:space="preserve">polowań oraz </w:t>
      </w:r>
      <w:r w:rsidRPr="00172000">
        <w:rPr>
          <w:rFonts w:ascii="Bookman Old Style" w:hAnsi="Bookman Old Style"/>
        </w:rPr>
        <w:t xml:space="preserve">odstrzałów sanitarnych, Główny Lekarz Weterynarii przedstawia niniejsze wytyczne </w:t>
      </w:r>
      <w:r w:rsidR="00727208">
        <w:rPr>
          <w:rFonts w:ascii="Bookman Old Style" w:hAnsi="Bookman Old Style"/>
        </w:rPr>
        <w:t xml:space="preserve">i zalecenia </w:t>
      </w:r>
      <w:r w:rsidRPr="00172000">
        <w:rPr>
          <w:rFonts w:ascii="Bookman Old Style" w:hAnsi="Bookman Old Style"/>
        </w:rPr>
        <w:t>dla myśliwych.</w:t>
      </w:r>
    </w:p>
    <w:p w14:paraId="6291F2D1" w14:textId="2CFDBAFD" w:rsidR="000F7354" w:rsidRDefault="000F7354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  <w:iCs/>
        </w:rPr>
      </w:pPr>
    </w:p>
    <w:p w14:paraId="141D3071" w14:textId="1CFB45F1" w:rsidR="00423D2D" w:rsidRDefault="000F7354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>N</w:t>
      </w:r>
      <w:r w:rsidR="00423D2D" w:rsidRPr="00172000">
        <w:rPr>
          <w:rFonts w:ascii="Bookman Old Style" w:hAnsi="Bookman Old Style" w:cstheme="minorHAnsi"/>
          <w:bCs/>
          <w:iCs/>
        </w:rPr>
        <w:t>ależy pamiętać, że:</w:t>
      </w:r>
    </w:p>
    <w:p w14:paraId="3ED823D6" w14:textId="77777777" w:rsidR="00172000" w:rsidRPr="00187CCE" w:rsidRDefault="00423D2D" w:rsidP="00187CC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  <w:iCs/>
        </w:rPr>
      </w:pPr>
      <w:r w:rsidRPr="00187CCE">
        <w:rPr>
          <w:rFonts w:ascii="Bookman Old Style" w:hAnsi="Bookman Old Style"/>
        </w:rPr>
        <w:t xml:space="preserve">przy wykonywaniu odstrzału sanitarnego dzików stosuje się odpowiednio przepisy o zachowaniu bezpieczeństwa na polowaniach określone w rozdziale 3 rozporządzenia Ministra Środowiska z dnia 23 marca 2005 r. </w:t>
      </w:r>
      <w:r w:rsidRPr="00187CCE">
        <w:rPr>
          <w:rFonts w:ascii="Bookman Old Style" w:hAnsi="Bookman Old Style"/>
          <w:i/>
        </w:rPr>
        <w:t xml:space="preserve">w sprawie szczegółowych warunków wykonywania polowania i znakowania tusz </w:t>
      </w:r>
      <w:r w:rsidRPr="00187CCE">
        <w:rPr>
          <w:rFonts w:ascii="Bookman Old Style" w:hAnsi="Bookman Old Style"/>
        </w:rPr>
        <w:t xml:space="preserve">(Dz. U. Nr 61 poz. 548, z </w:t>
      </w:r>
      <w:proofErr w:type="spellStart"/>
      <w:r w:rsidRPr="00187CCE">
        <w:rPr>
          <w:rFonts w:ascii="Bookman Old Style" w:hAnsi="Bookman Old Style"/>
        </w:rPr>
        <w:t>późn</w:t>
      </w:r>
      <w:proofErr w:type="spellEnd"/>
      <w:r w:rsidRPr="00187CCE">
        <w:rPr>
          <w:rFonts w:ascii="Bookman Old Style" w:hAnsi="Bookman Old Style"/>
        </w:rPr>
        <w:t>. zm.)</w:t>
      </w:r>
      <w:r w:rsidR="00160D3C" w:rsidRPr="00187CCE">
        <w:rPr>
          <w:rFonts w:ascii="Bookman Old Style" w:hAnsi="Bookman Old Style"/>
        </w:rPr>
        <w:t>,</w:t>
      </w:r>
      <w:r w:rsidRPr="00187CCE">
        <w:rPr>
          <w:rFonts w:ascii="Bookman Old Style" w:hAnsi="Bookman Old Style"/>
        </w:rPr>
        <w:t xml:space="preserve"> </w:t>
      </w:r>
    </w:p>
    <w:p w14:paraId="60312F2E" w14:textId="4A10F2C4" w:rsidR="00727208" w:rsidRDefault="00DB667E" w:rsidP="007272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  <w:iCs/>
        </w:rPr>
      </w:pPr>
      <w:r w:rsidRPr="00DB667E">
        <w:rPr>
          <w:rFonts w:ascii="Bookman Old Style" w:hAnsi="Bookman Old Style" w:cstheme="minorHAnsi"/>
          <w:bCs/>
          <w:iCs/>
        </w:rPr>
        <w:t xml:space="preserve">przy wykonywaniu polowania lub odstrzału sanitarnego stosuje się zasady bioasekuracji określone w rozporządzeniu Ministra Rolnictwa i Rozwoju Wsi z dnia 30 stycznia 2020 r. </w:t>
      </w:r>
      <w:r w:rsidRPr="00187CCE">
        <w:rPr>
          <w:rFonts w:ascii="Bookman Old Style" w:hAnsi="Bookman Old Style" w:cstheme="minorHAnsi"/>
          <w:bCs/>
          <w:i/>
          <w:iCs/>
        </w:rPr>
        <w:t xml:space="preserve">w sprawie zasad bioasekuracji, jakie powinny być przestrzegane podczas polowania lub odstrzału sanitarnego oraz przy wykonywaniu czynności związanych z zagospodarowaniem zwierzęcia łownego z gatunku dzik </w:t>
      </w:r>
      <w:r w:rsidRPr="00DB667E">
        <w:rPr>
          <w:rFonts w:ascii="Bookman Old Style" w:hAnsi="Bookman Old Style" w:cstheme="minorHAnsi"/>
          <w:bCs/>
          <w:iCs/>
        </w:rPr>
        <w:t xml:space="preserve">(Dz. U. z 2020 r. poz. 160). </w:t>
      </w:r>
    </w:p>
    <w:p w14:paraId="72006F13" w14:textId="20C4C886" w:rsidR="000F7354" w:rsidRPr="00727208" w:rsidRDefault="00727208" w:rsidP="007272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w zakresie odstrzału sanitarnego dzików należy stosować się do </w:t>
      </w:r>
      <w:r w:rsidRPr="00727208">
        <w:rPr>
          <w:rFonts w:ascii="Bookman Old Style" w:hAnsi="Bookman Old Style" w:cstheme="minorHAnsi"/>
          <w:bCs/>
          <w:iCs/>
        </w:rPr>
        <w:t>„Wytycznych dotyczących realizacji odstrzału sanitarnego dzików, w trybie ustawy z dnia 20 grudnia 2019r. o zmianie niektórych ustaw w celu ułatwienia zwalczania chorób zakaźnych zwierząt (Dz. U. z 2020r. poz. 148).”</w:t>
      </w:r>
      <w:r>
        <w:rPr>
          <w:rFonts w:ascii="Bookman Old Style" w:hAnsi="Bookman Old Style" w:cstheme="minorHAnsi"/>
          <w:bCs/>
          <w:iCs/>
        </w:rPr>
        <w:t xml:space="preserve">  </w:t>
      </w:r>
      <w:r w:rsidR="00187CCE" w:rsidRPr="00727208">
        <w:rPr>
          <w:rFonts w:ascii="Bookman Old Style" w:hAnsi="Bookman Old Style" w:cstheme="minorHAnsi"/>
          <w:bCs/>
          <w:iCs/>
        </w:rPr>
        <w:t xml:space="preserve"> </w:t>
      </w:r>
    </w:p>
    <w:p w14:paraId="79D2B189" w14:textId="26C03ADF" w:rsidR="00187CCE" w:rsidRDefault="00187CCE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14:paraId="21591809" w14:textId="77777777" w:rsidR="00B624D6" w:rsidRDefault="00B624D6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14:paraId="384D812A" w14:textId="77777777" w:rsidR="00727208" w:rsidRDefault="00727208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14:paraId="33F415A7" w14:textId="77777777" w:rsidR="00187CCE" w:rsidRDefault="00187CCE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14:paraId="5B3FEDD2" w14:textId="77777777" w:rsidR="00187CCE" w:rsidRPr="00187CCE" w:rsidRDefault="00187CCE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187CCE">
        <w:rPr>
          <w:rFonts w:ascii="Bookman Old Style" w:hAnsi="Bookman Old Style"/>
          <w:b/>
        </w:rPr>
        <w:lastRenderedPageBreak/>
        <w:t xml:space="preserve">Należy zaznaczyć, że w trakcie prowadzenia polowania lub odstrzału sanitarnego należy przestrzegać przede wszystkim zasad i procedur określonych przez resort zdrowia, w zakresie ochrony zdrowia ludzi przed zakażeniem </w:t>
      </w:r>
      <w:proofErr w:type="spellStart"/>
      <w:r w:rsidRPr="00187CCE">
        <w:rPr>
          <w:rFonts w:ascii="Bookman Old Style" w:hAnsi="Bookman Old Style"/>
          <w:b/>
        </w:rPr>
        <w:t>koronawirusem</w:t>
      </w:r>
      <w:proofErr w:type="spellEnd"/>
      <w:r w:rsidRPr="00187CCE">
        <w:rPr>
          <w:rFonts w:ascii="Bookman Old Style" w:hAnsi="Bookman Old Style"/>
          <w:b/>
        </w:rPr>
        <w:t>.</w:t>
      </w:r>
    </w:p>
    <w:p w14:paraId="2EACD25F" w14:textId="77777777" w:rsidR="00187CCE" w:rsidRDefault="00187CCE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14:paraId="15B21627" w14:textId="7F41394C" w:rsidR="00467FD1" w:rsidRPr="00172000" w:rsidRDefault="00187CCE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467FD1" w:rsidRPr="00172000">
        <w:rPr>
          <w:rFonts w:ascii="Bookman Old Style" w:hAnsi="Bookman Old Style"/>
        </w:rPr>
        <w:t xml:space="preserve"> związku z</w:t>
      </w:r>
      <w:r w:rsidR="006F0118" w:rsidRPr="00172000">
        <w:rPr>
          <w:rFonts w:ascii="Bookman Old Style" w:hAnsi="Bookman Old Style"/>
        </w:rPr>
        <w:t xml:space="preserve"> </w:t>
      </w:r>
      <w:r w:rsidR="00080BBD">
        <w:rPr>
          <w:rFonts w:ascii="Bookman Old Style" w:hAnsi="Bookman Old Style"/>
        </w:rPr>
        <w:t>przepisami</w:t>
      </w:r>
      <w:r w:rsidR="00080BBD">
        <w:rPr>
          <w:rStyle w:val="Odwoanieprzypisudolnego"/>
          <w:rFonts w:ascii="Bookman Old Style" w:hAnsi="Bookman Old Style"/>
        </w:rPr>
        <w:footnoteReference w:id="1"/>
      </w:r>
      <w:r w:rsidR="00080BBD">
        <w:rPr>
          <w:rFonts w:ascii="Bookman Old Style" w:hAnsi="Bookman Old Style"/>
        </w:rPr>
        <w:t xml:space="preserve"> wprowadzającymi </w:t>
      </w:r>
      <w:r w:rsidR="005235E3">
        <w:rPr>
          <w:rFonts w:ascii="Bookman Old Style" w:hAnsi="Bookman Old Style"/>
        </w:rPr>
        <w:t xml:space="preserve">ograniczenia, nakazy i zakazy w </w:t>
      </w:r>
      <w:r w:rsidR="00080BBD">
        <w:rPr>
          <w:rFonts w:ascii="Bookman Old Style" w:hAnsi="Bookman Old Style"/>
        </w:rPr>
        <w:t>zakresie</w:t>
      </w:r>
      <w:r w:rsidR="00467FD1" w:rsidRPr="00172000">
        <w:rPr>
          <w:rFonts w:ascii="Bookman Old Style" w:hAnsi="Bookman Old Style"/>
        </w:rPr>
        <w:t xml:space="preserve"> przemieszczania się osób przebywających na terytorium Rzeczpospolitej Polskiej</w:t>
      </w:r>
      <w:r w:rsidR="000F7354">
        <w:rPr>
          <w:rFonts w:ascii="Bookman Old Style" w:hAnsi="Bookman Old Style"/>
        </w:rPr>
        <w:t>,</w:t>
      </w:r>
      <w:r w:rsidR="00EA6C7D">
        <w:rPr>
          <w:rFonts w:ascii="Bookman Old Style" w:hAnsi="Bookman Old Style"/>
        </w:rPr>
        <w:t xml:space="preserve"> </w:t>
      </w:r>
      <w:r w:rsidR="009A0C79">
        <w:rPr>
          <w:rFonts w:ascii="Bookman Old Style" w:hAnsi="Bookman Old Style"/>
        </w:rPr>
        <w:t>przemieszczanie</w:t>
      </w:r>
      <w:r w:rsidR="00EA6C7D" w:rsidRPr="00EA6C7D">
        <w:rPr>
          <w:rFonts w:ascii="Bookman Old Style" w:hAnsi="Bookman Old Style"/>
        </w:rPr>
        <w:t xml:space="preserve"> się w celu</w:t>
      </w:r>
      <w:r w:rsidR="00EA6C7D">
        <w:rPr>
          <w:rFonts w:ascii="Bookman Old Style" w:hAnsi="Bookman Old Style"/>
        </w:rPr>
        <w:t xml:space="preserve"> </w:t>
      </w:r>
      <w:r w:rsidR="00EA6C7D" w:rsidRPr="00EA6C7D">
        <w:rPr>
          <w:rFonts w:ascii="Bookman Old Style" w:hAnsi="Bookman Old Style"/>
        </w:rPr>
        <w:t xml:space="preserve">wykonywania czynności związanych z realizacją zadań określonych w ustawie z dnia 13 października 1995 r.  </w:t>
      </w:r>
      <w:r w:rsidR="00EA6C7D" w:rsidRPr="00DB667E">
        <w:rPr>
          <w:rFonts w:ascii="Bookman Old Style" w:hAnsi="Bookman Old Style"/>
          <w:i/>
        </w:rPr>
        <w:t>Prawo łowieckie</w:t>
      </w:r>
      <w:r w:rsidR="009A0C79">
        <w:rPr>
          <w:rFonts w:ascii="Bookman Old Style" w:hAnsi="Bookman Old Style"/>
        </w:rPr>
        <w:t xml:space="preserve"> </w:t>
      </w:r>
      <w:r w:rsidR="00EA6C7D" w:rsidRPr="00EA6C7D">
        <w:rPr>
          <w:rFonts w:ascii="Bookman Old Style" w:hAnsi="Bookman Old Style"/>
        </w:rPr>
        <w:t xml:space="preserve">i ustawie z dnia 11 marca 2004 r. </w:t>
      </w:r>
      <w:r>
        <w:rPr>
          <w:rFonts w:ascii="Bookman Old Style" w:hAnsi="Bookman Old Style"/>
          <w:i/>
        </w:rPr>
        <w:t xml:space="preserve">o ochronie zdrowia zwierząt </w:t>
      </w:r>
      <w:r w:rsidR="00EA6C7D" w:rsidRPr="00DB667E">
        <w:rPr>
          <w:rFonts w:ascii="Bookman Old Style" w:hAnsi="Bookman Old Style"/>
          <w:i/>
        </w:rPr>
        <w:t>i zwalczaniu chorób zakaźnych zwierząt</w:t>
      </w:r>
      <w:r w:rsidR="00EA6C7D" w:rsidRPr="00EA6C7D">
        <w:rPr>
          <w:rFonts w:ascii="Bookman Old Style" w:hAnsi="Bookman Old Style"/>
        </w:rPr>
        <w:t xml:space="preserve"> oraz zakupu towarów i usług z nimi związanych</w:t>
      </w:r>
      <w:r w:rsidR="009A0C79">
        <w:rPr>
          <w:rFonts w:ascii="Bookman Old Style" w:hAnsi="Bookman Old Style"/>
        </w:rPr>
        <w:t xml:space="preserve"> – jest dozwolone. </w:t>
      </w:r>
    </w:p>
    <w:p w14:paraId="6C089F85" w14:textId="77777777" w:rsidR="00160D3C" w:rsidRPr="00172000" w:rsidRDefault="00160D3C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14:paraId="299338A6" w14:textId="04400303" w:rsidR="009A0C79" w:rsidRPr="00172000" w:rsidRDefault="00467FD1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72000">
        <w:rPr>
          <w:rFonts w:ascii="Bookman Old Style" w:hAnsi="Bookman Old Style"/>
        </w:rPr>
        <w:t xml:space="preserve">Jednocześnie należy zaznaczyć, że stosownie do § </w:t>
      </w:r>
      <w:r w:rsidR="00AA0A73">
        <w:rPr>
          <w:rFonts w:ascii="Bookman Old Style" w:hAnsi="Bookman Old Style"/>
        </w:rPr>
        <w:t>18</w:t>
      </w:r>
      <w:r w:rsidR="00AA0A73" w:rsidRPr="00172000">
        <w:rPr>
          <w:rFonts w:ascii="Bookman Old Style" w:hAnsi="Bookman Old Style"/>
        </w:rPr>
        <w:t xml:space="preserve"> </w:t>
      </w:r>
      <w:r w:rsidRPr="00172000">
        <w:rPr>
          <w:rFonts w:ascii="Bookman Old Style" w:hAnsi="Bookman Old Style"/>
        </w:rPr>
        <w:t xml:space="preserve">ust. </w:t>
      </w:r>
      <w:r w:rsidR="00AA0A73">
        <w:rPr>
          <w:rFonts w:ascii="Bookman Old Style" w:hAnsi="Bookman Old Style"/>
        </w:rPr>
        <w:t>1 pkt 1</w:t>
      </w:r>
      <w:r w:rsidR="00AA0A73" w:rsidRPr="00172000">
        <w:rPr>
          <w:rFonts w:ascii="Bookman Old Style" w:hAnsi="Bookman Old Style"/>
        </w:rPr>
        <w:t xml:space="preserve"> </w:t>
      </w:r>
      <w:r w:rsidRPr="00172000">
        <w:rPr>
          <w:rFonts w:ascii="Bookman Old Style" w:hAnsi="Bookman Old Style"/>
        </w:rPr>
        <w:t xml:space="preserve">rozporządzenia </w:t>
      </w:r>
      <w:r w:rsidR="00AA0A73">
        <w:rPr>
          <w:rFonts w:ascii="Bookman Old Style" w:hAnsi="Bookman Old Style"/>
        </w:rPr>
        <w:t xml:space="preserve">Rady Ministrów </w:t>
      </w:r>
      <w:r w:rsidR="00AA0A73" w:rsidRPr="00AA0A73">
        <w:rPr>
          <w:rFonts w:ascii="Bookman Old Style" w:hAnsi="Bookman Old Style"/>
        </w:rPr>
        <w:t xml:space="preserve">z dnia 31 marca 2020 r. </w:t>
      </w:r>
      <w:r w:rsidR="00AA0A73" w:rsidRPr="00187CCE">
        <w:rPr>
          <w:rFonts w:ascii="Bookman Old Style" w:hAnsi="Bookman Old Style"/>
          <w:i/>
        </w:rPr>
        <w:t>w sprawie ustanowienia określonych ograniczeń, nakazów i zakazów w związku z wystąpieniem stanu epidemii</w:t>
      </w:r>
      <w:r w:rsidR="00565C6E">
        <w:rPr>
          <w:rFonts w:ascii="Bookman Old Style" w:hAnsi="Bookman Old Style"/>
        </w:rPr>
        <w:t xml:space="preserve">, </w:t>
      </w:r>
      <w:r w:rsidRPr="00172000">
        <w:rPr>
          <w:rFonts w:ascii="Bookman Old Style" w:hAnsi="Bookman Old Style"/>
        </w:rPr>
        <w:t xml:space="preserve">w przypadku gdy przemieszczanie się następuje pieszo, </w:t>
      </w:r>
      <w:r w:rsidR="00135A1F" w:rsidRPr="00172000">
        <w:rPr>
          <w:rFonts w:ascii="Bookman Old Style" w:hAnsi="Bookman Old Style"/>
        </w:rPr>
        <w:t xml:space="preserve">osoby </w:t>
      </w:r>
      <w:r w:rsidRPr="00172000">
        <w:rPr>
          <w:rFonts w:ascii="Bookman Old Style" w:hAnsi="Bookman Old Style"/>
        </w:rPr>
        <w:t xml:space="preserve">mogą się poruszać w odległości nie mniejszej niż </w:t>
      </w:r>
      <w:r w:rsidR="00DE0B54" w:rsidRPr="00172000">
        <w:rPr>
          <w:rFonts w:ascii="Bookman Old Style" w:hAnsi="Bookman Old Style"/>
        </w:rPr>
        <w:t>2</w:t>
      </w:r>
      <w:r w:rsidRPr="00172000">
        <w:rPr>
          <w:rFonts w:ascii="Bookman Old Style" w:hAnsi="Bookman Old Style"/>
        </w:rPr>
        <w:t xml:space="preserve"> m od siebie.</w:t>
      </w:r>
      <w:r w:rsidR="00F514AA" w:rsidRPr="00172000">
        <w:rPr>
          <w:rFonts w:ascii="Bookman Old Style" w:hAnsi="Bookman Old Style"/>
        </w:rPr>
        <w:t xml:space="preserve"> </w:t>
      </w:r>
      <w:r w:rsidR="00135A1F">
        <w:rPr>
          <w:rFonts w:ascii="Bookman Old Style" w:hAnsi="Bookman Old Style"/>
        </w:rPr>
        <w:t>Za</w:t>
      </w:r>
      <w:r w:rsidR="00F514AA" w:rsidRPr="00172000">
        <w:rPr>
          <w:rFonts w:ascii="Bookman Old Style" w:hAnsi="Bookman Old Style"/>
        </w:rPr>
        <w:t xml:space="preserve">sady te </w:t>
      </w:r>
      <w:r w:rsidR="00135A1F">
        <w:rPr>
          <w:rFonts w:ascii="Bookman Old Style" w:hAnsi="Bookman Old Style"/>
        </w:rPr>
        <w:t xml:space="preserve">należy </w:t>
      </w:r>
      <w:r w:rsidR="00F514AA" w:rsidRPr="00172000">
        <w:rPr>
          <w:rFonts w:ascii="Bookman Old Style" w:hAnsi="Bookman Old Style"/>
        </w:rPr>
        <w:t xml:space="preserve">stosować również podczas wykonywania </w:t>
      </w:r>
      <w:r w:rsidR="002376BA">
        <w:rPr>
          <w:rFonts w:ascii="Bookman Old Style" w:hAnsi="Bookman Old Style"/>
        </w:rPr>
        <w:t xml:space="preserve">polowania oraz </w:t>
      </w:r>
      <w:r w:rsidR="00F514AA" w:rsidRPr="00172000">
        <w:rPr>
          <w:rFonts w:ascii="Bookman Old Style" w:hAnsi="Bookman Old Style"/>
        </w:rPr>
        <w:t>odstrzału sanitarnego.</w:t>
      </w:r>
      <w:r w:rsidRPr="00172000">
        <w:rPr>
          <w:rFonts w:ascii="Bookman Old Style" w:hAnsi="Bookman Old Style"/>
        </w:rPr>
        <w:t xml:space="preserve"> </w:t>
      </w:r>
    </w:p>
    <w:p w14:paraId="2DD08CEF" w14:textId="77777777" w:rsidR="00467FD1" w:rsidRPr="00172000" w:rsidRDefault="00467FD1" w:rsidP="0017200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14:paraId="34BB7FD9" w14:textId="77777777" w:rsidR="00AF5067" w:rsidRPr="00172000" w:rsidRDefault="00AF5067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/>
        </w:rPr>
      </w:pPr>
      <w:r w:rsidRPr="00172000">
        <w:rPr>
          <w:rFonts w:ascii="Bookman Old Style" w:hAnsi="Bookman Old Style" w:cstheme="minorHAnsi"/>
          <w:b/>
        </w:rPr>
        <w:t>Zalecenia epidemiologiczne</w:t>
      </w:r>
      <w:r w:rsidR="008D15F6" w:rsidRPr="00172000">
        <w:rPr>
          <w:rFonts w:ascii="Bookman Old Style" w:hAnsi="Bookman Old Style" w:cstheme="minorHAnsi"/>
          <w:b/>
        </w:rPr>
        <w:t xml:space="preserve"> </w:t>
      </w:r>
      <w:r w:rsidR="000776B5" w:rsidRPr="00172000">
        <w:rPr>
          <w:rFonts w:ascii="Bookman Old Style" w:hAnsi="Bookman Old Style" w:cstheme="minorHAnsi"/>
          <w:b/>
        </w:rPr>
        <w:t xml:space="preserve">wynikające z zagrożenia związanego </w:t>
      </w:r>
      <w:r w:rsidR="009203D0" w:rsidRPr="00172000">
        <w:rPr>
          <w:rFonts w:ascii="Bookman Old Style" w:hAnsi="Bookman Old Style" w:cstheme="minorHAnsi"/>
          <w:b/>
        </w:rPr>
        <w:t>z COVID-19.</w:t>
      </w:r>
    </w:p>
    <w:p w14:paraId="18246533" w14:textId="77777777" w:rsidR="00FE4B74" w:rsidRPr="00565C6E" w:rsidRDefault="00FE4B74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/>
        </w:rPr>
      </w:pPr>
    </w:p>
    <w:p w14:paraId="474B264D" w14:textId="57AD3E77" w:rsidR="00FE4B74" w:rsidRPr="00565C6E" w:rsidRDefault="0032682A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/>
          <w:u w:val="single"/>
        </w:rPr>
      </w:pPr>
      <w:r>
        <w:rPr>
          <w:rFonts w:ascii="Bookman Old Style" w:hAnsi="Bookman Old Style" w:cstheme="minorHAnsi"/>
          <w:b/>
          <w:u w:val="single"/>
        </w:rPr>
        <w:t xml:space="preserve">W </w:t>
      </w:r>
      <w:r w:rsidR="002376BA" w:rsidRPr="002376BA">
        <w:rPr>
          <w:rFonts w:ascii="Bookman Old Style" w:hAnsi="Bookman Old Style" w:cstheme="minorHAnsi"/>
          <w:b/>
          <w:u w:val="single"/>
        </w:rPr>
        <w:t>polowania</w:t>
      </w:r>
      <w:r>
        <w:rPr>
          <w:rFonts w:ascii="Bookman Old Style" w:hAnsi="Bookman Old Style" w:cstheme="minorHAnsi"/>
          <w:b/>
          <w:u w:val="single"/>
        </w:rPr>
        <w:t>ch</w:t>
      </w:r>
      <w:r w:rsidR="002376BA" w:rsidRPr="002376BA">
        <w:rPr>
          <w:rFonts w:ascii="Bookman Old Style" w:hAnsi="Bookman Old Style" w:cstheme="minorHAnsi"/>
          <w:b/>
          <w:u w:val="single"/>
        </w:rPr>
        <w:t xml:space="preserve"> </w:t>
      </w:r>
      <w:r w:rsidR="002376BA">
        <w:rPr>
          <w:rFonts w:ascii="Bookman Old Style" w:hAnsi="Bookman Old Style" w:cstheme="minorHAnsi"/>
          <w:b/>
          <w:u w:val="single"/>
        </w:rPr>
        <w:t>oraz</w:t>
      </w:r>
      <w:r w:rsidR="002376BA" w:rsidRPr="002376BA">
        <w:rPr>
          <w:rFonts w:ascii="Bookman Old Style" w:hAnsi="Bookman Old Style" w:cstheme="minorHAnsi"/>
          <w:b/>
          <w:u w:val="single"/>
        </w:rPr>
        <w:t xml:space="preserve"> </w:t>
      </w:r>
      <w:r w:rsidR="00435B84" w:rsidRPr="00565C6E">
        <w:rPr>
          <w:rFonts w:ascii="Bookman Old Style" w:hAnsi="Bookman Old Style" w:cstheme="minorHAnsi"/>
          <w:b/>
          <w:u w:val="single"/>
        </w:rPr>
        <w:t>odstrza</w:t>
      </w:r>
      <w:r>
        <w:rPr>
          <w:rFonts w:ascii="Bookman Old Style" w:hAnsi="Bookman Old Style" w:cstheme="minorHAnsi"/>
          <w:b/>
          <w:u w:val="single"/>
        </w:rPr>
        <w:t xml:space="preserve">le </w:t>
      </w:r>
      <w:r w:rsidR="00435B84" w:rsidRPr="00565C6E">
        <w:rPr>
          <w:rFonts w:ascii="Bookman Old Style" w:hAnsi="Bookman Old Style" w:cstheme="minorHAnsi"/>
          <w:b/>
          <w:u w:val="single"/>
        </w:rPr>
        <w:t>sanitarn</w:t>
      </w:r>
      <w:r>
        <w:rPr>
          <w:rFonts w:ascii="Bookman Old Style" w:hAnsi="Bookman Old Style" w:cstheme="minorHAnsi"/>
          <w:b/>
          <w:u w:val="single"/>
        </w:rPr>
        <w:t>ym nie</w:t>
      </w:r>
      <w:r w:rsidR="00435B84" w:rsidRPr="00565C6E">
        <w:rPr>
          <w:rFonts w:ascii="Bookman Old Style" w:hAnsi="Bookman Old Style" w:cstheme="minorHAnsi"/>
          <w:b/>
          <w:u w:val="single"/>
        </w:rPr>
        <w:t xml:space="preserve"> powinni </w:t>
      </w:r>
      <w:r>
        <w:rPr>
          <w:rFonts w:ascii="Bookman Old Style" w:hAnsi="Bookman Old Style" w:cstheme="minorHAnsi"/>
          <w:b/>
          <w:u w:val="single"/>
        </w:rPr>
        <w:t xml:space="preserve">brać udziału </w:t>
      </w:r>
      <w:r w:rsidR="00FE4B74" w:rsidRPr="00565C6E">
        <w:rPr>
          <w:rFonts w:ascii="Bookman Old Style" w:hAnsi="Bookman Old Style" w:cstheme="minorHAnsi"/>
          <w:b/>
          <w:u w:val="single"/>
        </w:rPr>
        <w:t>myśliwi, którzy:</w:t>
      </w:r>
    </w:p>
    <w:p w14:paraId="29092A78" w14:textId="77777777" w:rsidR="0073246B" w:rsidRPr="00172000" w:rsidRDefault="0073246B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/>
        </w:rPr>
      </w:pPr>
    </w:p>
    <w:p w14:paraId="5FAF16E8" w14:textId="77777777" w:rsidR="00FE4B74" w:rsidRPr="00172000" w:rsidRDefault="00FE4B74" w:rsidP="001720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</w:rPr>
      </w:pPr>
      <w:r w:rsidRPr="00172000">
        <w:rPr>
          <w:rFonts w:ascii="Bookman Old Style" w:hAnsi="Bookman Old Style" w:cstheme="minorHAnsi"/>
          <w:bCs/>
        </w:rPr>
        <w:t>informują o złym stanie zdrowia przed polowaniem</w:t>
      </w:r>
      <w:r w:rsidR="002376BA">
        <w:rPr>
          <w:rFonts w:ascii="Bookman Old Style" w:hAnsi="Bookman Old Style" w:cstheme="minorHAnsi"/>
          <w:bCs/>
        </w:rPr>
        <w:t xml:space="preserve"> lub odstrzałem sanitarnym</w:t>
      </w:r>
      <w:r w:rsidR="00160D3C" w:rsidRPr="00172000">
        <w:rPr>
          <w:rFonts w:ascii="Bookman Old Style" w:hAnsi="Bookman Old Style" w:cstheme="minorHAnsi"/>
          <w:bCs/>
        </w:rPr>
        <w:t>,</w:t>
      </w:r>
    </w:p>
    <w:p w14:paraId="5D7F00CA" w14:textId="31D13AB4" w:rsidR="0073246B" w:rsidRPr="00727208" w:rsidRDefault="0073246B" w:rsidP="0072720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</w:rPr>
      </w:pPr>
      <w:r w:rsidRPr="00172000">
        <w:rPr>
          <w:rFonts w:ascii="Bookman Old Style" w:hAnsi="Bookman Old Style" w:cstheme="minorHAnsi"/>
          <w:bCs/>
        </w:rPr>
        <w:t xml:space="preserve">mają nawet łagodny kaszel albo </w:t>
      </w:r>
      <w:r w:rsidR="00435B84" w:rsidRPr="00172000">
        <w:rPr>
          <w:rFonts w:ascii="Bookman Old Style" w:hAnsi="Bookman Old Style" w:cstheme="minorHAnsi"/>
          <w:bCs/>
        </w:rPr>
        <w:t>podwyższoną</w:t>
      </w:r>
      <w:r w:rsidR="00735324" w:rsidRPr="00172000">
        <w:rPr>
          <w:rFonts w:ascii="Bookman Old Style" w:hAnsi="Bookman Old Style" w:cstheme="minorHAnsi"/>
          <w:bCs/>
        </w:rPr>
        <w:t xml:space="preserve"> temperaturę</w:t>
      </w:r>
      <w:r w:rsidRPr="00172000">
        <w:rPr>
          <w:rFonts w:ascii="Bookman Old Style" w:hAnsi="Bookman Old Style" w:cstheme="minorHAnsi"/>
          <w:bCs/>
        </w:rPr>
        <w:t xml:space="preserve"> (37.3 C lub więcej)</w:t>
      </w:r>
      <w:r w:rsidR="00160D3C" w:rsidRPr="00172000">
        <w:rPr>
          <w:rFonts w:ascii="Bookman Old Style" w:hAnsi="Bookman Old Style" w:cstheme="minorHAnsi"/>
          <w:bCs/>
        </w:rPr>
        <w:t>,</w:t>
      </w:r>
      <w:r w:rsidR="00C14CE5" w:rsidRPr="00172000">
        <w:rPr>
          <w:rFonts w:ascii="Bookman Old Style" w:hAnsi="Bookman Old Style" w:cstheme="minorHAnsi"/>
          <w:bCs/>
        </w:rPr>
        <w:t xml:space="preserve"> </w:t>
      </w:r>
      <w:r w:rsidR="00735324" w:rsidRPr="00172000">
        <w:rPr>
          <w:rFonts w:ascii="Bookman Old Style" w:hAnsi="Bookman Old Style" w:cstheme="minorHAnsi"/>
          <w:bCs/>
        </w:rPr>
        <w:t>w tym wykazują</w:t>
      </w:r>
      <w:r w:rsidR="0098048C">
        <w:rPr>
          <w:rFonts w:ascii="Bookman Old Style" w:hAnsi="Bookman Old Style" w:cstheme="minorHAnsi"/>
          <w:bCs/>
        </w:rPr>
        <w:t xml:space="preserve"> j</w:t>
      </w:r>
      <w:r w:rsidR="00735324" w:rsidRPr="00172000">
        <w:rPr>
          <w:rFonts w:ascii="Bookman Old Style" w:hAnsi="Bookman Old Style" w:cstheme="minorHAnsi"/>
          <w:bCs/>
        </w:rPr>
        <w:t>akiekolwiek ob</w:t>
      </w:r>
      <w:r w:rsidR="00C14CE5" w:rsidRPr="00172000">
        <w:rPr>
          <w:rFonts w:ascii="Bookman Old Style" w:hAnsi="Bookman Old Style" w:cstheme="minorHAnsi"/>
          <w:bCs/>
        </w:rPr>
        <w:t>jawy przeziębienia</w:t>
      </w:r>
      <w:r w:rsidR="00172000">
        <w:rPr>
          <w:rFonts w:ascii="Bookman Old Style" w:hAnsi="Bookman Old Style" w:cstheme="minorHAnsi"/>
          <w:bCs/>
        </w:rPr>
        <w:t>,</w:t>
      </w:r>
    </w:p>
    <w:p w14:paraId="0FAE35BD" w14:textId="2CF70FDD" w:rsidR="000776B5" w:rsidRDefault="000776B5" w:rsidP="0033787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</w:rPr>
      </w:pPr>
      <w:r w:rsidRPr="00172000">
        <w:rPr>
          <w:rFonts w:ascii="Bookman Old Style" w:hAnsi="Bookman Old Style" w:cstheme="minorHAnsi"/>
          <w:bCs/>
        </w:rPr>
        <w:t xml:space="preserve">są podejrzani o zakażenie COVID-19, są poddani izolacji lub kwarantannie  lub </w:t>
      </w:r>
      <w:r w:rsidR="00337870">
        <w:rPr>
          <w:rFonts w:ascii="Bookman Old Style" w:hAnsi="Bookman Old Style" w:cstheme="minorHAnsi"/>
          <w:bCs/>
        </w:rPr>
        <w:t xml:space="preserve">osoba </w:t>
      </w:r>
      <w:r w:rsidR="00337870" w:rsidRPr="00337870">
        <w:rPr>
          <w:rFonts w:ascii="Bookman Old Style" w:hAnsi="Bookman Old Style" w:cstheme="minorHAnsi"/>
          <w:bCs/>
        </w:rPr>
        <w:t>wspólnie zamieszkują</w:t>
      </w:r>
      <w:r w:rsidR="00337870">
        <w:rPr>
          <w:rFonts w:ascii="Bookman Old Style" w:hAnsi="Bookman Old Style" w:cstheme="minorHAnsi"/>
          <w:bCs/>
        </w:rPr>
        <w:t>ca lub gospodarująca z myśliwym</w:t>
      </w:r>
      <w:r w:rsidR="00337870" w:rsidRPr="00337870">
        <w:rPr>
          <w:rFonts w:ascii="Bookman Old Style" w:hAnsi="Bookman Old Style" w:cstheme="minorHAnsi"/>
          <w:bCs/>
        </w:rPr>
        <w:t xml:space="preserve"> </w:t>
      </w:r>
      <w:r w:rsidRPr="00172000">
        <w:rPr>
          <w:rFonts w:ascii="Bookman Old Style" w:hAnsi="Bookman Old Style" w:cstheme="minorHAnsi"/>
          <w:bCs/>
        </w:rPr>
        <w:t>jest poddan</w:t>
      </w:r>
      <w:r w:rsidR="00A3100E">
        <w:rPr>
          <w:rFonts w:ascii="Bookman Old Style" w:hAnsi="Bookman Old Style" w:cstheme="minorHAnsi"/>
          <w:bCs/>
        </w:rPr>
        <w:t>a</w:t>
      </w:r>
      <w:r w:rsidRPr="00172000">
        <w:rPr>
          <w:rFonts w:ascii="Bookman Old Style" w:hAnsi="Bookman Old Style" w:cstheme="minorHAnsi"/>
          <w:bCs/>
        </w:rPr>
        <w:t xml:space="preserve"> tym </w:t>
      </w:r>
      <w:r w:rsidR="00AA0A73">
        <w:rPr>
          <w:rFonts w:ascii="Bookman Old Style" w:hAnsi="Bookman Old Style" w:cstheme="minorHAnsi"/>
          <w:bCs/>
        </w:rPr>
        <w:t>ograniczeniom</w:t>
      </w:r>
      <w:r w:rsidR="00AA0A73" w:rsidRPr="00172000">
        <w:rPr>
          <w:rFonts w:ascii="Bookman Old Style" w:hAnsi="Bookman Old Style" w:cstheme="minorHAnsi"/>
          <w:bCs/>
        </w:rPr>
        <w:t xml:space="preserve"> </w:t>
      </w:r>
      <w:r w:rsidRPr="00172000">
        <w:rPr>
          <w:rFonts w:ascii="Bookman Old Style" w:hAnsi="Bookman Old Style" w:cstheme="minorHAnsi"/>
          <w:bCs/>
        </w:rPr>
        <w:t>lub jest podejrzan</w:t>
      </w:r>
      <w:r w:rsidR="00A3100E">
        <w:rPr>
          <w:rFonts w:ascii="Bookman Old Style" w:hAnsi="Bookman Old Style" w:cstheme="minorHAnsi"/>
          <w:bCs/>
        </w:rPr>
        <w:t>a</w:t>
      </w:r>
      <w:r w:rsidR="00172000">
        <w:rPr>
          <w:rFonts w:ascii="Bookman Old Style" w:hAnsi="Bookman Old Style" w:cstheme="minorHAnsi"/>
          <w:bCs/>
        </w:rPr>
        <w:t xml:space="preserve"> o zakażenie COVID-19</w:t>
      </w:r>
      <w:r w:rsidRPr="00172000">
        <w:rPr>
          <w:rFonts w:ascii="Bookman Old Style" w:hAnsi="Bookman Old Style" w:cstheme="minorHAnsi"/>
          <w:bCs/>
        </w:rPr>
        <w:t>.</w:t>
      </w:r>
    </w:p>
    <w:p w14:paraId="06CD487F" w14:textId="77777777" w:rsidR="00BC4B9A" w:rsidRDefault="00BC4B9A" w:rsidP="00BC4B9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</w:rPr>
      </w:pPr>
    </w:p>
    <w:p w14:paraId="7C1984A0" w14:textId="77777777" w:rsidR="00BC4B9A" w:rsidRPr="00BC4B9A" w:rsidRDefault="00BC4B9A" w:rsidP="00BC4B9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</w:rPr>
      </w:pPr>
      <w:bookmarkStart w:id="0" w:name="_GoBack"/>
      <w:bookmarkEnd w:id="0"/>
    </w:p>
    <w:p w14:paraId="0A104102" w14:textId="77777777" w:rsidR="00FE4B74" w:rsidRPr="00172000" w:rsidRDefault="00FE4B74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</w:rPr>
      </w:pPr>
    </w:p>
    <w:p w14:paraId="2C9AA00D" w14:textId="7B0A6C17" w:rsidR="00FE4B74" w:rsidRPr="00172000" w:rsidRDefault="00D85D81" w:rsidP="0017200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/>
        </w:rPr>
      </w:pPr>
      <w:r w:rsidRPr="00172000">
        <w:rPr>
          <w:rFonts w:ascii="Bookman Old Style" w:hAnsi="Bookman Old Style" w:cstheme="minorHAnsi"/>
          <w:b/>
        </w:rPr>
        <w:lastRenderedPageBreak/>
        <w:t>Z</w:t>
      </w:r>
      <w:r w:rsidR="00107A1E" w:rsidRPr="00172000">
        <w:rPr>
          <w:rFonts w:ascii="Bookman Old Style" w:hAnsi="Bookman Old Style" w:cstheme="minorHAnsi"/>
          <w:b/>
        </w:rPr>
        <w:t>aleca się</w:t>
      </w:r>
      <w:r w:rsidR="00AA0A73">
        <w:rPr>
          <w:rFonts w:ascii="Bookman Old Style" w:hAnsi="Bookman Old Style" w:cstheme="minorHAnsi"/>
          <w:b/>
        </w:rPr>
        <w:t>,</w:t>
      </w:r>
      <w:r w:rsidR="00107A1E" w:rsidRPr="00172000">
        <w:rPr>
          <w:rFonts w:ascii="Bookman Old Style" w:hAnsi="Bookman Old Style" w:cstheme="minorHAnsi"/>
          <w:b/>
        </w:rPr>
        <w:t xml:space="preserve"> aby myśliwi</w:t>
      </w:r>
      <w:r w:rsidRPr="00172000">
        <w:rPr>
          <w:rFonts w:ascii="Bookman Old Style" w:hAnsi="Bookman Old Style" w:cstheme="minorHAnsi"/>
          <w:b/>
        </w:rPr>
        <w:t xml:space="preserve"> stosowali się do poniższych </w:t>
      </w:r>
      <w:r w:rsidR="00727208">
        <w:rPr>
          <w:rFonts w:ascii="Bookman Old Style" w:hAnsi="Bookman Old Style" w:cstheme="minorHAnsi"/>
          <w:b/>
        </w:rPr>
        <w:t xml:space="preserve">zasad. </w:t>
      </w:r>
    </w:p>
    <w:p w14:paraId="662D7AD2" w14:textId="35E84279" w:rsidR="00B624D6" w:rsidRDefault="00B624D6" w:rsidP="00B624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</w:rPr>
      </w:pPr>
      <w:r w:rsidRPr="00B624D6">
        <w:rPr>
          <w:rFonts w:ascii="Bookman Old Style" w:hAnsi="Bookman Old Style" w:cstheme="minorHAnsi"/>
          <w:bCs/>
        </w:rPr>
        <w:t>Należy stosować ogólne zasady higieny, w tym konieczność mycia i dezynfekcji rąk, szczególnie przed wejściem w łowisko oraz po jego opuszczeniu.</w:t>
      </w:r>
    </w:p>
    <w:p w14:paraId="2D89168C" w14:textId="61A291B6" w:rsidR="008B72D8" w:rsidRPr="00172000" w:rsidRDefault="00B624D6" w:rsidP="00B624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</w:rPr>
      </w:pPr>
      <w:r>
        <w:rPr>
          <w:rFonts w:ascii="Bookman Old Style" w:hAnsi="Bookman Old Style" w:cstheme="minorHAnsi"/>
          <w:bCs/>
        </w:rPr>
        <w:t>K</w:t>
      </w:r>
      <w:r w:rsidR="008B72D8" w:rsidRPr="00172000">
        <w:rPr>
          <w:rFonts w:ascii="Bookman Old Style" w:hAnsi="Bookman Old Style" w:cstheme="minorHAnsi"/>
          <w:bCs/>
        </w:rPr>
        <w:t>ażdy myśliwy</w:t>
      </w:r>
      <w:r w:rsidR="005D135A" w:rsidRPr="00172000">
        <w:rPr>
          <w:rFonts w:ascii="Bookman Old Style" w:hAnsi="Bookman Old Style" w:cstheme="minorHAnsi"/>
          <w:bCs/>
        </w:rPr>
        <w:t xml:space="preserve"> </w:t>
      </w:r>
      <w:r w:rsidR="00187CCE">
        <w:rPr>
          <w:rFonts w:ascii="Bookman Old Style" w:hAnsi="Bookman Old Style" w:cstheme="minorHAnsi"/>
          <w:bCs/>
        </w:rPr>
        <w:t xml:space="preserve">powinien </w:t>
      </w:r>
      <w:r w:rsidR="005D135A" w:rsidRPr="00172000">
        <w:rPr>
          <w:rFonts w:ascii="Bookman Old Style" w:hAnsi="Bookman Old Style" w:cstheme="minorHAnsi"/>
          <w:bCs/>
        </w:rPr>
        <w:t>zaopatrzyć</w:t>
      </w:r>
      <w:r w:rsidR="008B72D8" w:rsidRPr="00172000">
        <w:rPr>
          <w:rFonts w:ascii="Bookman Old Style" w:hAnsi="Bookman Old Style" w:cstheme="minorHAnsi"/>
          <w:bCs/>
        </w:rPr>
        <w:t xml:space="preserve"> </w:t>
      </w:r>
      <w:r w:rsidR="00172000" w:rsidRPr="00172000">
        <w:rPr>
          <w:rFonts w:ascii="Bookman Old Style" w:hAnsi="Bookman Old Style" w:cstheme="minorHAnsi"/>
          <w:bCs/>
        </w:rPr>
        <w:t xml:space="preserve">się </w:t>
      </w:r>
      <w:r w:rsidR="008B72D8" w:rsidRPr="00172000">
        <w:rPr>
          <w:rFonts w:ascii="Bookman Old Style" w:hAnsi="Bookman Old Style" w:cstheme="minorHAnsi"/>
          <w:bCs/>
        </w:rPr>
        <w:t>w płyn do dezynfekcji rąk, rękawiczki jednorazowe oraz ewentualnie maseczkę na twarz</w:t>
      </w:r>
      <w:r w:rsidR="00916058" w:rsidRPr="00172000">
        <w:rPr>
          <w:rFonts w:ascii="Bookman Old Style" w:hAnsi="Bookman Old Style" w:cstheme="minorHAnsi"/>
          <w:bCs/>
        </w:rPr>
        <w:t>.</w:t>
      </w:r>
      <w:r w:rsidR="00DE0B54" w:rsidRPr="00172000">
        <w:rPr>
          <w:rFonts w:ascii="Bookman Old Style" w:hAnsi="Bookman Old Style" w:cstheme="minorHAnsi"/>
          <w:bCs/>
        </w:rPr>
        <w:t xml:space="preserve"> </w:t>
      </w:r>
    </w:p>
    <w:p w14:paraId="7F32D551" w14:textId="36D64BAD" w:rsidR="00D85D81" w:rsidRDefault="0076693D" w:rsidP="00B624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theme="minorHAnsi"/>
          <w:bCs/>
        </w:rPr>
      </w:pPr>
      <w:r>
        <w:rPr>
          <w:rFonts w:ascii="Bookman Old Style" w:hAnsi="Bookman Old Style" w:cstheme="minorHAnsi"/>
          <w:bCs/>
        </w:rPr>
        <w:t>N</w:t>
      </w:r>
      <w:r w:rsidRPr="0076693D">
        <w:rPr>
          <w:rFonts w:ascii="Bookman Old Style" w:hAnsi="Bookman Old Style" w:cstheme="minorHAnsi"/>
          <w:bCs/>
        </w:rPr>
        <w:t xml:space="preserve">ależy często myć i dezynfekować ręce </w:t>
      </w:r>
      <w:r w:rsidR="00727208">
        <w:rPr>
          <w:rFonts w:ascii="Bookman Old Style" w:hAnsi="Bookman Old Style" w:cstheme="minorHAnsi"/>
          <w:bCs/>
        </w:rPr>
        <w:t xml:space="preserve">lub </w:t>
      </w:r>
      <w:r w:rsidRPr="0076693D">
        <w:rPr>
          <w:rFonts w:ascii="Bookman Old Style" w:hAnsi="Bookman Old Style" w:cstheme="minorHAnsi"/>
          <w:bCs/>
        </w:rPr>
        <w:t xml:space="preserve">stosować rękawiczki jednorazowe </w:t>
      </w:r>
      <w:r>
        <w:rPr>
          <w:rFonts w:ascii="Bookman Old Style" w:hAnsi="Bookman Old Style" w:cstheme="minorHAnsi"/>
          <w:bCs/>
        </w:rPr>
        <w:t>p</w:t>
      </w:r>
      <w:r w:rsidR="00D85D81" w:rsidRPr="00172000">
        <w:rPr>
          <w:rFonts w:ascii="Bookman Old Style" w:hAnsi="Bookman Old Style" w:cstheme="minorHAnsi"/>
          <w:bCs/>
        </w:rPr>
        <w:t>rzy prowadzaniu jakichkolwiek czynności, wymagający</w:t>
      </w:r>
      <w:r w:rsidR="008A02EF" w:rsidRPr="00172000">
        <w:rPr>
          <w:rFonts w:ascii="Bookman Old Style" w:hAnsi="Bookman Old Style" w:cstheme="minorHAnsi"/>
          <w:bCs/>
        </w:rPr>
        <w:t>ch</w:t>
      </w:r>
      <w:r w:rsidR="00D85D81" w:rsidRPr="00172000">
        <w:rPr>
          <w:rFonts w:ascii="Bookman Old Style" w:hAnsi="Bookman Old Style" w:cstheme="minorHAnsi"/>
          <w:bCs/>
        </w:rPr>
        <w:t xml:space="preserve"> kontaktu z przedmiotami mogącymi stanowić potencjalne zagrożenie ze względu na zanieczyszczenie powierzchni czynnikiem zakaźnym</w:t>
      </w:r>
      <w:r>
        <w:rPr>
          <w:rFonts w:ascii="Bookman Old Style" w:hAnsi="Bookman Old Style" w:cstheme="minorHAnsi"/>
          <w:bCs/>
        </w:rPr>
        <w:t xml:space="preserve"> </w:t>
      </w:r>
      <w:r w:rsidR="004C7071">
        <w:rPr>
          <w:rFonts w:ascii="Bookman Old Style" w:hAnsi="Bookman Old Style" w:cstheme="minorHAnsi"/>
          <w:bCs/>
        </w:rPr>
        <w:t xml:space="preserve">wywołującym </w:t>
      </w:r>
      <w:r w:rsidR="00D85D81" w:rsidRPr="00172000">
        <w:rPr>
          <w:rFonts w:ascii="Bookman Old Style" w:hAnsi="Bookman Old Style" w:cstheme="minorHAnsi"/>
          <w:bCs/>
        </w:rPr>
        <w:t>COVID-19</w:t>
      </w:r>
      <w:r w:rsidR="008A02EF" w:rsidRPr="00172000">
        <w:rPr>
          <w:rFonts w:ascii="Bookman Old Style" w:hAnsi="Bookman Old Style" w:cstheme="minorHAnsi"/>
          <w:bCs/>
        </w:rPr>
        <w:t>,</w:t>
      </w:r>
      <w:r w:rsidR="00D85D81" w:rsidRPr="00172000">
        <w:rPr>
          <w:rFonts w:ascii="Bookman Old Style" w:hAnsi="Bookman Old Style" w:cstheme="minorHAnsi"/>
          <w:bCs/>
        </w:rPr>
        <w:t xml:space="preserve"> np. w osadach myśliwskich</w:t>
      </w:r>
      <w:r w:rsidR="008A02EF" w:rsidRPr="00172000">
        <w:rPr>
          <w:rFonts w:ascii="Bookman Old Style" w:hAnsi="Bookman Old Style" w:cstheme="minorHAnsi"/>
          <w:bCs/>
        </w:rPr>
        <w:t xml:space="preserve"> - </w:t>
      </w:r>
      <w:r w:rsidR="005E122E" w:rsidRPr="00172000">
        <w:rPr>
          <w:rFonts w:ascii="Bookman Old Style" w:hAnsi="Bookman Old Style" w:cstheme="minorHAnsi"/>
          <w:bCs/>
        </w:rPr>
        <w:t xml:space="preserve">brama czy furtka wejściowa, </w:t>
      </w:r>
      <w:r w:rsidR="00D85D81" w:rsidRPr="00172000">
        <w:rPr>
          <w:rFonts w:ascii="Bookman Old Style" w:hAnsi="Bookman Old Style" w:cstheme="minorHAnsi"/>
          <w:bCs/>
        </w:rPr>
        <w:t>klamki, chłodnie na tusze, książki papierowe, długopis, itp.</w:t>
      </w:r>
      <w:r w:rsidR="008A02EF" w:rsidRPr="00172000">
        <w:rPr>
          <w:rFonts w:ascii="Bookman Old Style" w:hAnsi="Bookman Old Style" w:cstheme="minorHAnsi"/>
          <w:bCs/>
        </w:rPr>
        <w:t xml:space="preserve"> </w:t>
      </w:r>
      <w:r>
        <w:rPr>
          <w:rFonts w:ascii="Bookman Old Style" w:hAnsi="Bookman Old Style" w:cstheme="minorHAnsi"/>
          <w:bCs/>
        </w:rPr>
        <w:t>R</w:t>
      </w:r>
      <w:r w:rsidR="00D85D81" w:rsidRPr="00172000">
        <w:rPr>
          <w:rFonts w:ascii="Bookman Old Style" w:hAnsi="Bookman Old Style" w:cstheme="minorHAnsi"/>
          <w:bCs/>
        </w:rPr>
        <w:t xml:space="preserve">ękawiczki jednorazowe bezpośrednio po wykonaniu danej czynności </w:t>
      </w:r>
      <w:r>
        <w:rPr>
          <w:rFonts w:ascii="Bookman Old Style" w:hAnsi="Bookman Old Style" w:cstheme="minorHAnsi"/>
          <w:bCs/>
        </w:rPr>
        <w:t xml:space="preserve">należy zdjąć </w:t>
      </w:r>
      <w:r w:rsidR="00D85D81" w:rsidRPr="00172000">
        <w:rPr>
          <w:rFonts w:ascii="Bookman Old Style" w:hAnsi="Bookman Old Style" w:cstheme="minorHAnsi"/>
          <w:bCs/>
        </w:rPr>
        <w:t xml:space="preserve"> i wyrzuc</w:t>
      </w:r>
      <w:r>
        <w:rPr>
          <w:rFonts w:ascii="Bookman Old Style" w:hAnsi="Bookman Old Style" w:cstheme="minorHAnsi"/>
          <w:bCs/>
        </w:rPr>
        <w:t>ić</w:t>
      </w:r>
      <w:r w:rsidR="00D85D81" w:rsidRPr="00172000">
        <w:rPr>
          <w:rFonts w:ascii="Bookman Old Style" w:hAnsi="Bookman Old Style" w:cstheme="minorHAnsi"/>
          <w:bCs/>
        </w:rPr>
        <w:t xml:space="preserve"> do pojemnika na odpady</w:t>
      </w:r>
      <w:r w:rsidR="005E122E" w:rsidRPr="00172000">
        <w:rPr>
          <w:rFonts w:ascii="Bookman Old Style" w:hAnsi="Bookman Old Style" w:cstheme="minorHAnsi"/>
          <w:bCs/>
        </w:rPr>
        <w:t>, a ręce umy</w:t>
      </w:r>
      <w:r>
        <w:rPr>
          <w:rFonts w:ascii="Bookman Old Style" w:hAnsi="Bookman Old Style" w:cstheme="minorHAnsi"/>
          <w:bCs/>
        </w:rPr>
        <w:t>ć  i</w:t>
      </w:r>
      <w:r w:rsidR="005E122E" w:rsidRPr="00172000">
        <w:rPr>
          <w:rFonts w:ascii="Bookman Old Style" w:hAnsi="Bookman Old Style" w:cstheme="minorHAnsi"/>
          <w:bCs/>
        </w:rPr>
        <w:t xml:space="preserve"> zdezynfekowa</w:t>
      </w:r>
      <w:r>
        <w:rPr>
          <w:rFonts w:ascii="Bookman Old Style" w:hAnsi="Bookman Old Style" w:cstheme="minorHAnsi"/>
          <w:bCs/>
        </w:rPr>
        <w:t xml:space="preserve">ć. </w:t>
      </w:r>
      <w:r w:rsidR="00D85D81" w:rsidRPr="00172000">
        <w:rPr>
          <w:rFonts w:ascii="Bookman Old Style" w:hAnsi="Bookman Old Style" w:cstheme="minorHAnsi"/>
          <w:bCs/>
        </w:rPr>
        <w:t>W razie możliwości</w:t>
      </w:r>
      <w:r w:rsidR="008A02EF" w:rsidRPr="00172000">
        <w:rPr>
          <w:rFonts w:ascii="Bookman Old Style" w:hAnsi="Bookman Old Style" w:cstheme="minorHAnsi"/>
          <w:bCs/>
        </w:rPr>
        <w:t>,</w:t>
      </w:r>
      <w:r w:rsidR="00D85D81" w:rsidRPr="00172000">
        <w:rPr>
          <w:rFonts w:ascii="Bookman Old Style" w:hAnsi="Bookman Old Style" w:cstheme="minorHAnsi"/>
          <w:bCs/>
        </w:rPr>
        <w:t xml:space="preserve"> jeżeli powierzchnia na to pozwala</w:t>
      </w:r>
      <w:r w:rsidR="008A02EF" w:rsidRPr="00172000">
        <w:rPr>
          <w:rFonts w:ascii="Bookman Old Style" w:hAnsi="Bookman Old Style" w:cstheme="minorHAnsi"/>
          <w:bCs/>
        </w:rPr>
        <w:t>,</w:t>
      </w:r>
      <w:r w:rsidR="00D85D81" w:rsidRPr="00172000">
        <w:rPr>
          <w:rFonts w:ascii="Bookman Old Style" w:hAnsi="Bookman Old Style" w:cstheme="minorHAnsi"/>
          <w:bCs/>
        </w:rPr>
        <w:t xml:space="preserve"> należy przeprowadzić jej dezynfekcj</w:t>
      </w:r>
      <w:r w:rsidR="008A02EF" w:rsidRPr="00172000">
        <w:rPr>
          <w:rFonts w:ascii="Bookman Old Style" w:hAnsi="Bookman Old Style" w:cstheme="minorHAnsi"/>
          <w:bCs/>
        </w:rPr>
        <w:t>ę</w:t>
      </w:r>
      <w:r w:rsidR="00D85D81" w:rsidRPr="00172000">
        <w:rPr>
          <w:rFonts w:ascii="Bookman Old Style" w:hAnsi="Bookman Old Style" w:cstheme="minorHAnsi"/>
          <w:bCs/>
        </w:rPr>
        <w:t>.</w:t>
      </w:r>
      <w:r w:rsidR="005E122E" w:rsidRPr="00172000">
        <w:rPr>
          <w:rFonts w:ascii="Bookman Old Style" w:hAnsi="Bookman Old Style" w:cstheme="minorHAnsi"/>
          <w:bCs/>
        </w:rPr>
        <w:t xml:space="preserve"> </w:t>
      </w:r>
    </w:p>
    <w:p w14:paraId="2121C81D" w14:textId="497B8EC9" w:rsidR="00B624D6" w:rsidRPr="00B624D6" w:rsidRDefault="00B624D6" w:rsidP="00B624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inorHAnsi"/>
          <w:bCs/>
        </w:rPr>
      </w:pPr>
      <w:r w:rsidRPr="00172000">
        <w:rPr>
          <w:rFonts w:ascii="Bookman Old Style" w:hAnsi="Bookman Old Style" w:cstheme="minorHAnsi"/>
          <w:bCs/>
        </w:rPr>
        <w:t>W miarę możliwości należy korzystać z elektronicznych książek ewidencyjnych pobytu w łowisku.</w:t>
      </w:r>
    </w:p>
    <w:p w14:paraId="07C20811" w14:textId="51A51819" w:rsidR="00B15086" w:rsidRPr="00727208" w:rsidRDefault="005E122E" w:rsidP="0072720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theme="minorHAnsi"/>
          <w:bCs/>
        </w:rPr>
      </w:pPr>
      <w:r w:rsidRPr="00172000">
        <w:rPr>
          <w:rFonts w:ascii="Bookman Old Style" w:hAnsi="Bookman Old Style" w:cstheme="minorHAnsi"/>
          <w:bCs/>
        </w:rPr>
        <w:t xml:space="preserve">Nie </w:t>
      </w:r>
      <w:r w:rsidR="009E0388">
        <w:rPr>
          <w:rFonts w:ascii="Bookman Old Style" w:hAnsi="Bookman Old Style" w:cstheme="minorHAnsi"/>
          <w:bCs/>
        </w:rPr>
        <w:t xml:space="preserve">należy używać w trakcie </w:t>
      </w:r>
      <w:r w:rsidR="002376BA">
        <w:rPr>
          <w:rFonts w:ascii="Bookman Old Style" w:hAnsi="Bookman Old Style"/>
        </w:rPr>
        <w:t>polowania lub</w:t>
      </w:r>
      <w:r w:rsidR="002376BA" w:rsidRPr="00172000">
        <w:rPr>
          <w:rFonts w:ascii="Bookman Old Style" w:hAnsi="Bookman Old Style"/>
        </w:rPr>
        <w:t xml:space="preserve"> </w:t>
      </w:r>
      <w:r w:rsidR="009E0388">
        <w:rPr>
          <w:rFonts w:ascii="Bookman Old Style" w:hAnsi="Bookman Old Style" w:cstheme="minorHAnsi"/>
          <w:bCs/>
        </w:rPr>
        <w:t xml:space="preserve">odstrzału sanitarnego </w:t>
      </w:r>
      <w:r w:rsidRPr="00172000">
        <w:rPr>
          <w:rFonts w:ascii="Bookman Old Style" w:hAnsi="Bookman Old Style" w:cstheme="minorHAnsi"/>
          <w:bCs/>
        </w:rPr>
        <w:t>zbędnego sprzętu mogącego być nośnikiem wirusa,</w:t>
      </w:r>
      <w:r w:rsidR="009E0388">
        <w:rPr>
          <w:rFonts w:ascii="Bookman Old Style" w:hAnsi="Bookman Old Style" w:cstheme="minorHAnsi"/>
          <w:bCs/>
        </w:rPr>
        <w:t xml:space="preserve"> jak np. </w:t>
      </w:r>
      <w:r w:rsidR="006234F2" w:rsidRPr="00172000">
        <w:rPr>
          <w:rFonts w:ascii="Bookman Old Style" w:hAnsi="Bookman Old Style" w:cstheme="minorHAnsi"/>
          <w:bCs/>
        </w:rPr>
        <w:t>kamera</w:t>
      </w:r>
      <w:r w:rsidRPr="00172000">
        <w:rPr>
          <w:rFonts w:ascii="Bookman Old Style" w:hAnsi="Bookman Old Style" w:cstheme="minorHAnsi"/>
          <w:bCs/>
        </w:rPr>
        <w:t>, aparat fotograficzny, komputer/tablet</w:t>
      </w:r>
      <w:r w:rsidR="00916058" w:rsidRPr="00172000">
        <w:rPr>
          <w:rFonts w:ascii="Bookman Old Style" w:hAnsi="Bookman Old Style" w:cstheme="minorHAnsi"/>
          <w:bCs/>
        </w:rPr>
        <w:t>, itp.</w:t>
      </w:r>
      <w:r w:rsidRPr="00172000">
        <w:rPr>
          <w:rFonts w:ascii="Bookman Old Style" w:hAnsi="Bookman Old Style" w:cstheme="minorHAnsi"/>
          <w:bCs/>
        </w:rPr>
        <w:t xml:space="preserve"> Jeżeli został on</w:t>
      </w:r>
      <w:r w:rsidR="00916058" w:rsidRPr="00172000">
        <w:rPr>
          <w:rFonts w:ascii="Bookman Old Style" w:hAnsi="Bookman Old Style" w:cstheme="minorHAnsi"/>
          <w:bCs/>
        </w:rPr>
        <w:t xml:space="preserve"> jednak</w:t>
      </w:r>
      <w:r w:rsidR="009E0388">
        <w:rPr>
          <w:rFonts w:ascii="Bookman Old Style" w:hAnsi="Bookman Old Style" w:cstheme="minorHAnsi"/>
          <w:bCs/>
        </w:rPr>
        <w:t xml:space="preserve"> użyty, </w:t>
      </w:r>
      <w:r w:rsidRPr="00172000">
        <w:rPr>
          <w:rFonts w:ascii="Bookman Old Style" w:hAnsi="Bookman Old Style" w:cstheme="minorHAnsi"/>
          <w:bCs/>
        </w:rPr>
        <w:t xml:space="preserve">należy przeprowadzić dezynfekcję </w:t>
      </w:r>
      <w:r w:rsidR="00435B84" w:rsidRPr="00172000">
        <w:rPr>
          <w:rFonts w:ascii="Bookman Old Style" w:hAnsi="Bookman Old Style" w:cstheme="minorHAnsi"/>
          <w:bCs/>
        </w:rPr>
        <w:t>w sposób nie powodujący uszkodzenia sprzętu</w:t>
      </w:r>
      <w:r w:rsidRPr="00172000">
        <w:rPr>
          <w:rFonts w:ascii="Bookman Old Style" w:hAnsi="Bookman Old Style" w:cstheme="minorHAnsi"/>
          <w:bCs/>
        </w:rPr>
        <w:t xml:space="preserve">. </w:t>
      </w:r>
      <w:r w:rsidR="000C0B08" w:rsidRPr="00172000">
        <w:rPr>
          <w:rFonts w:ascii="Bookman Old Style" w:hAnsi="Bookman Old Style" w:cstheme="minorHAnsi"/>
          <w:bCs/>
        </w:rPr>
        <w:t>n</w:t>
      </w:r>
      <w:r w:rsidRPr="00172000">
        <w:rPr>
          <w:rFonts w:ascii="Bookman Old Style" w:hAnsi="Bookman Old Style" w:cstheme="minorHAnsi"/>
          <w:bCs/>
        </w:rPr>
        <w:t>p. telefon</w:t>
      </w:r>
      <w:r w:rsidR="00435B84" w:rsidRPr="00172000">
        <w:rPr>
          <w:rFonts w:ascii="Bookman Old Style" w:hAnsi="Bookman Old Style" w:cstheme="minorHAnsi"/>
          <w:bCs/>
        </w:rPr>
        <w:t>, tablet</w:t>
      </w:r>
      <w:r w:rsidR="00406593">
        <w:rPr>
          <w:rFonts w:ascii="Bookman Old Style" w:hAnsi="Bookman Old Style" w:cstheme="minorHAnsi"/>
          <w:bCs/>
        </w:rPr>
        <w:t xml:space="preserve"> </w:t>
      </w:r>
      <w:r w:rsidR="00727208">
        <w:rPr>
          <w:rFonts w:ascii="Bookman Old Style" w:hAnsi="Bookman Old Style" w:cstheme="minorHAnsi"/>
          <w:bCs/>
        </w:rPr>
        <w:t xml:space="preserve">przetrzeć </w:t>
      </w:r>
      <w:r w:rsidRPr="00172000">
        <w:rPr>
          <w:rFonts w:ascii="Bookman Old Style" w:hAnsi="Bookman Old Style" w:cstheme="minorHAnsi"/>
          <w:bCs/>
        </w:rPr>
        <w:t>chusteczką</w:t>
      </w:r>
      <w:r w:rsidR="00406593">
        <w:rPr>
          <w:rFonts w:ascii="Bookman Old Style" w:hAnsi="Bookman Old Style" w:cstheme="minorHAnsi"/>
          <w:bCs/>
        </w:rPr>
        <w:t xml:space="preserve">/papierowym </w:t>
      </w:r>
      <w:r w:rsidR="00435B84" w:rsidRPr="00172000">
        <w:rPr>
          <w:rFonts w:ascii="Bookman Old Style" w:hAnsi="Bookman Old Style" w:cstheme="minorHAnsi"/>
          <w:bCs/>
        </w:rPr>
        <w:t>ręcznikiem</w:t>
      </w:r>
      <w:r w:rsidRPr="00172000">
        <w:rPr>
          <w:rFonts w:ascii="Bookman Old Style" w:hAnsi="Bookman Old Style" w:cstheme="minorHAnsi"/>
          <w:bCs/>
        </w:rPr>
        <w:t xml:space="preserve"> nasączonym środkiem dezynfekcyjnym.</w:t>
      </w:r>
    </w:p>
    <w:p w14:paraId="39BC33A4" w14:textId="77777777" w:rsidR="00D85D81" w:rsidRDefault="008A02EF" w:rsidP="00B624D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theme="minorHAnsi"/>
          <w:bCs/>
        </w:rPr>
      </w:pPr>
      <w:r w:rsidRPr="00172000">
        <w:rPr>
          <w:rFonts w:ascii="Bookman Old Style" w:hAnsi="Bookman Old Style" w:cstheme="minorHAnsi"/>
          <w:bCs/>
        </w:rPr>
        <w:t>Należy u</w:t>
      </w:r>
      <w:r w:rsidR="005E122E" w:rsidRPr="00172000">
        <w:rPr>
          <w:rFonts w:ascii="Bookman Old Style" w:hAnsi="Bookman Old Style" w:cstheme="minorHAnsi"/>
          <w:bCs/>
        </w:rPr>
        <w:t>nika</w:t>
      </w:r>
      <w:r w:rsidRPr="00172000">
        <w:rPr>
          <w:rFonts w:ascii="Bookman Old Style" w:hAnsi="Bookman Old Style" w:cstheme="minorHAnsi"/>
          <w:bCs/>
        </w:rPr>
        <w:t xml:space="preserve">ć </w:t>
      </w:r>
      <w:r w:rsidR="005E122E" w:rsidRPr="00172000">
        <w:rPr>
          <w:rFonts w:ascii="Bookman Old Style" w:hAnsi="Bookman Old Style" w:cstheme="minorHAnsi"/>
          <w:bCs/>
        </w:rPr>
        <w:t xml:space="preserve"> dotykania rękami oczu, nosa i ust.</w:t>
      </w:r>
    </w:p>
    <w:p w14:paraId="4FCD3441" w14:textId="77777777" w:rsidR="00727208" w:rsidRDefault="00187CCE" w:rsidP="0072720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theme="minorHAnsi"/>
          <w:bCs/>
        </w:rPr>
      </w:pPr>
      <w:r>
        <w:rPr>
          <w:rFonts w:ascii="Bookman Old Style" w:hAnsi="Bookman Old Style" w:cstheme="minorHAnsi"/>
          <w:bCs/>
        </w:rPr>
        <w:t xml:space="preserve">Zaleca się, aby </w:t>
      </w:r>
      <w:r w:rsidR="00727208">
        <w:rPr>
          <w:rFonts w:ascii="Bookman Old Style" w:hAnsi="Bookman Old Style" w:cstheme="minorHAnsi"/>
          <w:bCs/>
        </w:rPr>
        <w:t xml:space="preserve">w polowaniach lub odstrzale sanitarnym nie uczestniczyli </w:t>
      </w:r>
      <w:r>
        <w:rPr>
          <w:rFonts w:ascii="Bookman Old Style" w:hAnsi="Bookman Old Style" w:cstheme="minorHAnsi"/>
          <w:bCs/>
        </w:rPr>
        <w:t xml:space="preserve">myśliwi </w:t>
      </w:r>
      <w:r w:rsidR="00727208">
        <w:rPr>
          <w:rFonts w:ascii="Bookman Old Style" w:hAnsi="Bookman Old Style" w:cstheme="minorHAnsi"/>
          <w:bCs/>
        </w:rPr>
        <w:t>zaliczani do grupy podwyższonego ryzyka, w tym m.in.:</w:t>
      </w:r>
    </w:p>
    <w:p w14:paraId="6FC920A1" w14:textId="77777777" w:rsidR="00727208" w:rsidRDefault="00727208" w:rsidP="00727208">
      <w:pPr>
        <w:pStyle w:val="Akapitzlist"/>
        <w:spacing w:after="0" w:line="360" w:lineRule="auto"/>
        <w:jc w:val="both"/>
        <w:rPr>
          <w:rFonts w:ascii="Bookman Old Style" w:hAnsi="Bookman Old Style" w:cstheme="minorHAnsi"/>
          <w:bCs/>
        </w:rPr>
      </w:pPr>
      <w:r>
        <w:rPr>
          <w:rFonts w:ascii="Bookman Old Style" w:hAnsi="Bookman Old Style" w:cstheme="minorHAnsi"/>
          <w:bCs/>
        </w:rPr>
        <w:t xml:space="preserve">- myśliwi </w:t>
      </w:r>
      <w:r w:rsidR="00187CCE" w:rsidRPr="00187CCE">
        <w:rPr>
          <w:rFonts w:ascii="Bookman Old Style" w:hAnsi="Bookman Old Style" w:cstheme="minorHAnsi"/>
          <w:bCs/>
        </w:rPr>
        <w:t xml:space="preserve">w wieku powyżej 65 roku życia, </w:t>
      </w:r>
    </w:p>
    <w:p w14:paraId="60E86E4D" w14:textId="0581881E" w:rsidR="00727208" w:rsidRDefault="00727208" w:rsidP="00727208">
      <w:pPr>
        <w:pStyle w:val="Akapitzlist"/>
        <w:spacing w:after="0" w:line="360" w:lineRule="auto"/>
        <w:jc w:val="both"/>
        <w:rPr>
          <w:rFonts w:ascii="Bookman Old Style" w:hAnsi="Bookman Old Style" w:cstheme="minorHAnsi"/>
          <w:bCs/>
        </w:rPr>
      </w:pPr>
      <w:r>
        <w:rPr>
          <w:rFonts w:ascii="Bookman Old Style" w:hAnsi="Bookman Old Style" w:cstheme="minorHAnsi"/>
          <w:bCs/>
        </w:rPr>
        <w:t>- chorujący na schorze</w:t>
      </w:r>
      <w:r w:rsidR="0032682A">
        <w:rPr>
          <w:rFonts w:ascii="Bookman Old Style" w:hAnsi="Bookman Old Style" w:cstheme="minorHAnsi"/>
          <w:bCs/>
        </w:rPr>
        <w:t>nia przewlekłe, w szczególności</w:t>
      </w:r>
      <w:r>
        <w:rPr>
          <w:rFonts w:ascii="Bookman Old Style" w:hAnsi="Bookman Old Style" w:cstheme="minorHAnsi"/>
          <w:bCs/>
        </w:rPr>
        <w:t xml:space="preserve"> </w:t>
      </w:r>
      <w:r w:rsidRPr="00727208">
        <w:rPr>
          <w:rFonts w:ascii="Bookman Old Style" w:hAnsi="Bookman Old Style" w:cstheme="minorHAnsi"/>
          <w:bCs/>
        </w:rPr>
        <w:t xml:space="preserve">astmę, </w:t>
      </w:r>
      <w:r>
        <w:rPr>
          <w:rFonts w:ascii="Bookman Old Style" w:hAnsi="Bookman Old Style" w:cstheme="minorHAnsi"/>
          <w:bCs/>
        </w:rPr>
        <w:t xml:space="preserve">choroby układu krążenia, cukrzycę, ciężkie </w:t>
      </w:r>
      <w:r w:rsidRPr="00727208">
        <w:rPr>
          <w:rFonts w:ascii="Bookman Old Style" w:hAnsi="Bookman Old Style" w:cstheme="minorHAnsi"/>
          <w:bCs/>
        </w:rPr>
        <w:t>przewlekł</w:t>
      </w:r>
      <w:r>
        <w:rPr>
          <w:rFonts w:ascii="Bookman Old Style" w:hAnsi="Bookman Old Style" w:cstheme="minorHAnsi"/>
          <w:bCs/>
        </w:rPr>
        <w:t xml:space="preserve">e choroby płuc, choroby nowotworowe, zaawansowaną niewydolność nerek lub wątroby, </w:t>
      </w:r>
    </w:p>
    <w:p w14:paraId="38076719" w14:textId="77777777" w:rsidR="00727208" w:rsidRDefault="00727208" w:rsidP="00727208">
      <w:pPr>
        <w:pStyle w:val="Akapitzlist"/>
        <w:spacing w:after="0" w:line="360" w:lineRule="auto"/>
        <w:jc w:val="both"/>
        <w:rPr>
          <w:rFonts w:ascii="Bookman Old Style" w:hAnsi="Bookman Old Style" w:cstheme="minorHAnsi"/>
          <w:bCs/>
        </w:rPr>
      </w:pPr>
      <w:r>
        <w:rPr>
          <w:rFonts w:ascii="Bookman Old Style" w:hAnsi="Bookman Old Style" w:cstheme="minorHAnsi"/>
          <w:bCs/>
        </w:rPr>
        <w:t>- osoby o obniżonej odporności organizmu.</w:t>
      </w:r>
    </w:p>
    <w:p w14:paraId="62184E74" w14:textId="370003BE" w:rsidR="00916058" w:rsidRPr="00B624D6" w:rsidRDefault="00916058" w:rsidP="00727208">
      <w:pPr>
        <w:pStyle w:val="Akapitzlist"/>
        <w:spacing w:after="0" w:line="360" w:lineRule="auto"/>
        <w:jc w:val="both"/>
        <w:rPr>
          <w:rFonts w:ascii="Bookman Old Style" w:hAnsi="Bookman Old Style" w:cstheme="minorHAnsi"/>
          <w:bCs/>
        </w:rPr>
      </w:pPr>
    </w:p>
    <w:p w14:paraId="5986A815" w14:textId="77777777" w:rsidR="00916058" w:rsidRPr="00172000" w:rsidRDefault="00916058" w:rsidP="00172000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theme="minorHAnsi"/>
          <w:bCs/>
        </w:rPr>
      </w:pPr>
    </w:p>
    <w:p w14:paraId="1DEB15B5" w14:textId="77777777" w:rsidR="00916058" w:rsidRPr="00172000" w:rsidRDefault="00916058" w:rsidP="00B624D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theme="minorHAnsi"/>
          <w:bCs/>
        </w:rPr>
      </w:pPr>
    </w:p>
    <w:sectPr w:rsidR="00916058" w:rsidRPr="00172000" w:rsidSect="00B624D6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A32683" w16cid:durableId="2230509E"/>
  <w16cid:commentId w16cid:paraId="0740F09A" w16cid:durableId="2230508F"/>
  <w16cid:commentId w16cid:paraId="0700A5E8" w16cid:durableId="22305181"/>
  <w16cid:commentId w16cid:paraId="65A8D280" w16cid:durableId="223050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49167" w14:textId="77777777" w:rsidR="0051233C" w:rsidRDefault="0051233C" w:rsidP="00ED7D61">
      <w:pPr>
        <w:spacing w:after="0" w:line="240" w:lineRule="auto"/>
      </w:pPr>
      <w:r>
        <w:separator/>
      </w:r>
    </w:p>
  </w:endnote>
  <w:endnote w:type="continuationSeparator" w:id="0">
    <w:p w14:paraId="02147928" w14:textId="77777777" w:rsidR="0051233C" w:rsidRDefault="0051233C" w:rsidP="00ED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013657"/>
      <w:docPartObj>
        <w:docPartGallery w:val="Page Numbers (Bottom of Page)"/>
        <w:docPartUnique/>
      </w:docPartObj>
    </w:sdtPr>
    <w:sdtEndPr/>
    <w:sdtContent>
      <w:p w14:paraId="56350DBB" w14:textId="77777777" w:rsidR="00ED7D61" w:rsidRDefault="000930AB">
        <w:pPr>
          <w:pStyle w:val="Stopka"/>
          <w:jc w:val="center"/>
        </w:pPr>
        <w:r>
          <w:fldChar w:fldCharType="begin"/>
        </w:r>
        <w:r w:rsidR="00ED7D61">
          <w:instrText>PAGE   \* MERGEFORMAT</w:instrText>
        </w:r>
        <w:r>
          <w:fldChar w:fldCharType="separate"/>
        </w:r>
        <w:r w:rsidR="00BC4B9A">
          <w:rPr>
            <w:noProof/>
          </w:rPr>
          <w:t>3</w:t>
        </w:r>
        <w:r>
          <w:fldChar w:fldCharType="end"/>
        </w:r>
      </w:p>
    </w:sdtContent>
  </w:sdt>
  <w:p w14:paraId="4C5CA85B" w14:textId="77777777" w:rsidR="00ED7D61" w:rsidRDefault="00ED7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71AF8" w14:textId="77777777" w:rsidR="0051233C" w:rsidRDefault="0051233C" w:rsidP="00ED7D61">
      <w:pPr>
        <w:spacing w:after="0" w:line="240" w:lineRule="auto"/>
      </w:pPr>
      <w:r>
        <w:separator/>
      </w:r>
    </w:p>
  </w:footnote>
  <w:footnote w:type="continuationSeparator" w:id="0">
    <w:p w14:paraId="6394FE74" w14:textId="77777777" w:rsidR="0051233C" w:rsidRDefault="0051233C" w:rsidP="00ED7D61">
      <w:pPr>
        <w:spacing w:after="0" w:line="240" w:lineRule="auto"/>
      </w:pPr>
      <w:r>
        <w:continuationSeparator/>
      </w:r>
    </w:p>
  </w:footnote>
  <w:footnote w:id="1">
    <w:p w14:paraId="0C8A11A5" w14:textId="47A3207F" w:rsidR="00080BBD" w:rsidRDefault="00080BBD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</w:t>
      </w:r>
      <w:r w:rsidRPr="00080BBD">
        <w:t xml:space="preserve"> Ministra Zdrowia z dnia 20 marca 2020 r. w sprawie ogłoszenia na obszarze Rzeczypospolitej Polskiej stanu epidemii (Dz. U. poz. 491, 522</w:t>
      </w:r>
      <w:r>
        <w:t>,</w:t>
      </w:r>
      <w:r w:rsidRPr="00080BBD">
        <w:t xml:space="preserve"> 531 </w:t>
      </w:r>
      <w:r>
        <w:t>i 565</w:t>
      </w:r>
      <w:r w:rsidRPr="00080BBD">
        <w:t>)</w:t>
      </w:r>
      <w:r>
        <w:t xml:space="preserve"> oraz rozporządzenie Rady Ministrów z dnia 31 marca 2020 r. </w:t>
      </w:r>
      <w:r w:rsidRPr="00080BBD">
        <w:t>w sprawie ustanowienia określonych ograniczeń, nakazów i zakazów w związku z wystąpieniem stanu epidemii</w:t>
      </w:r>
      <w:r>
        <w:t xml:space="preserve"> (Dz. U. poz. 566</w:t>
      </w:r>
      <w:r w:rsidR="00135A1F">
        <w:t xml:space="preserve"> oraz 577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4AC"/>
    <w:multiLevelType w:val="hybridMultilevel"/>
    <w:tmpl w:val="DA487C8E"/>
    <w:lvl w:ilvl="0" w:tplc="8E36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4ED"/>
    <w:multiLevelType w:val="hybridMultilevel"/>
    <w:tmpl w:val="354E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B50"/>
    <w:multiLevelType w:val="hybridMultilevel"/>
    <w:tmpl w:val="5B32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603D"/>
    <w:multiLevelType w:val="hybridMultilevel"/>
    <w:tmpl w:val="E98E8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95F88"/>
    <w:multiLevelType w:val="hybridMultilevel"/>
    <w:tmpl w:val="50F06AF4"/>
    <w:lvl w:ilvl="0" w:tplc="A50084A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76B0"/>
    <w:multiLevelType w:val="hybridMultilevel"/>
    <w:tmpl w:val="3050D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F4ACC"/>
    <w:multiLevelType w:val="hybridMultilevel"/>
    <w:tmpl w:val="5EE62816"/>
    <w:lvl w:ilvl="0" w:tplc="34E6D0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B1810"/>
    <w:multiLevelType w:val="hybridMultilevel"/>
    <w:tmpl w:val="354E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65380"/>
    <w:multiLevelType w:val="hybridMultilevel"/>
    <w:tmpl w:val="1502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C99"/>
    <w:multiLevelType w:val="hybridMultilevel"/>
    <w:tmpl w:val="A8045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1195C"/>
    <w:multiLevelType w:val="hybridMultilevel"/>
    <w:tmpl w:val="73865BE6"/>
    <w:lvl w:ilvl="0" w:tplc="21B0D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A784B"/>
    <w:multiLevelType w:val="hybridMultilevel"/>
    <w:tmpl w:val="2474DBCE"/>
    <w:lvl w:ilvl="0" w:tplc="8E36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833A7B"/>
    <w:multiLevelType w:val="hybridMultilevel"/>
    <w:tmpl w:val="0BAE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85DD1"/>
    <w:multiLevelType w:val="hybridMultilevel"/>
    <w:tmpl w:val="C90A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526B"/>
    <w:multiLevelType w:val="hybridMultilevel"/>
    <w:tmpl w:val="0322AF06"/>
    <w:lvl w:ilvl="0" w:tplc="D4DC8D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4975DB"/>
    <w:multiLevelType w:val="hybridMultilevel"/>
    <w:tmpl w:val="BB3C87EA"/>
    <w:lvl w:ilvl="0" w:tplc="D4DC8D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7A6E01"/>
    <w:multiLevelType w:val="hybridMultilevel"/>
    <w:tmpl w:val="108C361E"/>
    <w:lvl w:ilvl="0" w:tplc="2A6244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77568"/>
    <w:multiLevelType w:val="hybridMultilevel"/>
    <w:tmpl w:val="D9E23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73D00"/>
    <w:multiLevelType w:val="hybridMultilevel"/>
    <w:tmpl w:val="9EA48DB6"/>
    <w:lvl w:ilvl="0" w:tplc="03BEDF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92177"/>
    <w:multiLevelType w:val="hybridMultilevel"/>
    <w:tmpl w:val="F3B2A4F2"/>
    <w:lvl w:ilvl="0" w:tplc="C1FA1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397E"/>
    <w:multiLevelType w:val="hybridMultilevel"/>
    <w:tmpl w:val="B97ECCAA"/>
    <w:lvl w:ilvl="0" w:tplc="D89EA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0"/>
  </w:num>
  <w:num w:numId="5">
    <w:abstractNumId w:val="6"/>
  </w:num>
  <w:num w:numId="6">
    <w:abstractNumId w:val="16"/>
  </w:num>
  <w:num w:numId="7">
    <w:abstractNumId w:val="5"/>
  </w:num>
  <w:num w:numId="8">
    <w:abstractNumId w:val="15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13"/>
  </w:num>
  <w:num w:numId="14">
    <w:abstractNumId w:val="1"/>
  </w:num>
  <w:num w:numId="15">
    <w:abstractNumId w:val="7"/>
  </w:num>
  <w:num w:numId="16">
    <w:abstractNumId w:val="4"/>
  </w:num>
  <w:num w:numId="17">
    <w:abstractNumId w:val="11"/>
  </w:num>
  <w:num w:numId="18">
    <w:abstractNumId w:val="0"/>
  </w:num>
  <w:num w:numId="19">
    <w:abstractNumId w:val="12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67"/>
    <w:rsid w:val="00003374"/>
    <w:rsid w:val="00003BDE"/>
    <w:rsid w:val="0001337E"/>
    <w:rsid w:val="00015E45"/>
    <w:rsid w:val="000324C1"/>
    <w:rsid w:val="000669B5"/>
    <w:rsid w:val="000776B5"/>
    <w:rsid w:val="00080BBD"/>
    <w:rsid w:val="000813F2"/>
    <w:rsid w:val="000930AB"/>
    <w:rsid w:val="000A48DB"/>
    <w:rsid w:val="000B6390"/>
    <w:rsid w:val="000C0B08"/>
    <w:rsid w:val="000F7354"/>
    <w:rsid w:val="00107A1E"/>
    <w:rsid w:val="00135A1F"/>
    <w:rsid w:val="00157CFB"/>
    <w:rsid w:val="00160D3C"/>
    <w:rsid w:val="00170C7C"/>
    <w:rsid w:val="00171C81"/>
    <w:rsid w:val="00172000"/>
    <w:rsid w:val="0017238A"/>
    <w:rsid w:val="001770B8"/>
    <w:rsid w:val="00182B08"/>
    <w:rsid w:val="00187CCE"/>
    <w:rsid w:val="001B087C"/>
    <w:rsid w:val="001B6F99"/>
    <w:rsid w:val="001D2C17"/>
    <w:rsid w:val="001E537C"/>
    <w:rsid w:val="002376BA"/>
    <w:rsid w:val="00260150"/>
    <w:rsid w:val="00271F08"/>
    <w:rsid w:val="00290EFC"/>
    <w:rsid w:val="00294819"/>
    <w:rsid w:val="002A10CB"/>
    <w:rsid w:val="002D203E"/>
    <w:rsid w:val="002D3A3A"/>
    <w:rsid w:val="002D3FA4"/>
    <w:rsid w:val="002E6F4F"/>
    <w:rsid w:val="0031334C"/>
    <w:rsid w:val="0032682A"/>
    <w:rsid w:val="003268F1"/>
    <w:rsid w:val="00330B0C"/>
    <w:rsid w:val="00337870"/>
    <w:rsid w:val="00346293"/>
    <w:rsid w:val="00362DF7"/>
    <w:rsid w:val="003729E2"/>
    <w:rsid w:val="0038505C"/>
    <w:rsid w:val="003A31B4"/>
    <w:rsid w:val="003B5C31"/>
    <w:rsid w:val="003C19AA"/>
    <w:rsid w:val="003E6DDF"/>
    <w:rsid w:val="003F43E6"/>
    <w:rsid w:val="00406593"/>
    <w:rsid w:val="00421689"/>
    <w:rsid w:val="00423D2D"/>
    <w:rsid w:val="00435B84"/>
    <w:rsid w:val="00462A11"/>
    <w:rsid w:val="00467FD1"/>
    <w:rsid w:val="004B4A49"/>
    <w:rsid w:val="004C7071"/>
    <w:rsid w:val="004E4674"/>
    <w:rsid w:val="0051233C"/>
    <w:rsid w:val="005235E3"/>
    <w:rsid w:val="00546B6B"/>
    <w:rsid w:val="005613F9"/>
    <w:rsid w:val="00564406"/>
    <w:rsid w:val="00565C6E"/>
    <w:rsid w:val="00581EFE"/>
    <w:rsid w:val="005B005E"/>
    <w:rsid w:val="005D135A"/>
    <w:rsid w:val="005E122E"/>
    <w:rsid w:val="006051A3"/>
    <w:rsid w:val="006163FA"/>
    <w:rsid w:val="006234F2"/>
    <w:rsid w:val="00634FC3"/>
    <w:rsid w:val="0066468B"/>
    <w:rsid w:val="00664747"/>
    <w:rsid w:val="006747D7"/>
    <w:rsid w:val="00682A89"/>
    <w:rsid w:val="00685465"/>
    <w:rsid w:val="006B26BA"/>
    <w:rsid w:val="006E134E"/>
    <w:rsid w:val="006E76E6"/>
    <w:rsid w:val="006F0118"/>
    <w:rsid w:val="006F5476"/>
    <w:rsid w:val="006F7B17"/>
    <w:rsid w:val="007025E2"/>
    <w:rsid w:val="00727208"/>
    <w:rsid w:val="0073246B"/>
    <w:rsid w:val="00735324"/>
    <w:rsid w:val="00750F02"/>
    <w:rsid w:val="00764AAD"/>
    <w:rsid w:val="0076693D"/>
    <w:rsid w:val="00775657"/>
    <w:rsid w:val="007831A6"/>
    <w:rsid w:val="00797A06"/>
    <w:rsid w:val="007D0389"/>
    <w:rsid w:val="007D7DAD"/>
    <w:rsid w:val="007E071C"/>
    <w:rsid w:val="007E1F65"/>
    <w:rsid w:val="00810058"/>
    <w:rsid w:val="00812005"/>
    <w:rsid w:val="0082210F"/>
    <w:rsid w:val="008332A9"/>
    <w:rsid w:val="00892DE0"/>
    <w:rsid w:val="008A02EF"/>
    <w:rsid w:val="008B72D8"/>
    <w:rsid w:val="008D15F6"/>
    <w:rsid w:val="008E11A2"/>
    <w:rsid w:val="00916058"/>
    <w:rsid w:val="009203D0"/>
    <w:rsid w:val="0093601E"/>
    <w:rsid w:val="009736F0"/>
    <w:rsid w:val="0098048C"/>
    <w:rsid w:val="009821D3"/>
    <w:rsid w:val="0098595B"/>
    <w:rsid w:val="009A0C79"/>
    <w:rsid w:val="009A35B4"/>
    <w:rsid w:val="009B7B1B"/>
    <w:rsid w:val="009C4A42"/>
    <w:rsid w:val="009E0388"/>
    <w:rsid w:val="00A1037D"/>
    <w:rsid w:val="00A17953"/>
    <w:rsid w:val="00A23581"/>
    <w:rsid w:val="00A3100E"/>
    <w:rsid w:val="00A37D4C"/>
    <w:rsid w:val="00A460A5"/>
    <w:rsid w:val="00A63D47"/>
    <w:rsid w:val="00AA0A73"/>
    <w:rsid w:val="00AC1D3D"/>
    <w:rsid w:val="00AF5067"/>
    <w:rsid w:val="00B15086"/>
    <w:rsid w:val="00B23459"/>
    <w:rsid w:val="00B264A5"/>
    <w:rsid w:val="00B26D3E"/>
    <w:rsid w:val="00B41ADC"/>
    <w:rsid w:val="00B53080"/>
    <w:rsid w:val="00B54FDB"/>
    <w:rsid w:val="00B624D6"/>
    <w:rsid w:val="00B879E8"/>
    <w:rsid w:val="00BA08D7"/>
    <w:rsid w:val="00BC4B9A"/>
    <w:rsid w:val="00BC6458"/>
    <w:rsid w:val="00BD1ACC"/>
    <w:rsid w:val="00BE4C1F"/>
    <w:rsid w:val="00BE5C5C"/>
    <w:rsid w:val="00C14CE5"/>
    <w:rsid w:val="00C25BD9"/>
    <w:rsid w:val="00C27AF3"/>
    <w:rsid w:val="00C37144"/>
    <w:rsid w:val="00C401F9"/>
    <w:rsid w:val="00C42041"/>
    <w:rsid w:val="00C83C3B"/>
    <w:rsid w:val="00C8767C"/>
    <w:rsid w:val="00C87951"/>
    <w:rsid w:val="00C93076"/>
    <w:rsid w:val="00CD744A"/>
    <w:rsid w:val="00D04CBA"/>
    <w:rsid w:val="00D50A7A"/>
    <w:rsid w:val="00D70064"/>
    <w:rsid w:val="00D755AD"/>
    <w:rsid w:val="00D85D81"/>
    <w:rsid w:val="00D97408"/>
    <w:rsid w:val="00DA08E7"/>
    <w:rsid w:val="00DA5607"/>
    <w:rsid w:val="00DB667E"/>
    <w:rsid w:val="00DC009B"/>
    <w:rsid w:val="00DC3D21"/>
    <w:rsid w:val="00DC5003"/>
    <w:rsid w:val="00DE0B54"/>
    <w:rsid w:val="00DE48BF"/>
    <w:rsid w:val="00E03440"/>
    <w:rsid w:val="00E13677"/>
    <w:rsid w:val="00E14AA7"/>
    <w:rsid w:val="00E15231"/>
    <w:rsid w:val="00E15F0A"/>
    <w:rsid w:val="00E365CC"/>
    <w:rsid w:val="00E41F62"/>
    <w:rsid w:val="00E767D0"/>
    <w:rsid w:val="00EA0C60"/>
    <w:rsid w:val="00EA6723"/>
    <w:rsid w:val="00EA6C7D"/>
    <w:rsid w:val="00EB7E5D"/>
    <w:rsid w:val="00ED7D61"/>
    <w:rsid w:val="00EE78ED"/>
    <w:rsid w:val="00F50147"/>
    <w:rsid w:val="00F514AA"/>
    <w:rsid w:val="00F72B17"/>
    <w:rsid w:val="00F96E50"/>
    <w:rsid w:val="00FB5A05"/>
    <w:rsid w:val="00FD1B1A"/>
    <w:rsid w:val="00FE0FCB"/>
    <w:rsid w:val="00FE4B74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F3B6"/>
  <w15:docId w15:val="{151C15D5-BD15-4CD5-B655-07482A73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0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A4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61"/>
  </w:style>
  <w:style w:type="paragraph" w:styleId="Stopka">
    <w:name w:val="footer"/>
    <w:basedOn w:val="Normalny"/>
    <w:link w:val="StopkaZnak"/>
    <w:uiPriority w:val="99"/>
    <w:unhideWhenUsed/>
    <w:rsid w:val="00ED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B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B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FDC3-9FF6-4689-8105-AE5D891B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Meyer</dc:creator>
  <cp:lastModifiedBy>Katarzyna Wawrzak</cp:lastModifiedBy>
  <cp:revision>8</cp:revision>
  <cp:lastPrinted>2020-04-03T10:01:00Z</cp:lastPrinted>
  <dcterms:created xsi:type="dcterms:W3CDTF">2020-04-03T08:34:00Z</dcterms:created>
  <dcterms:modified xsi:type="dcterms:W3CDTF">2020-04-03T10:04:00Z</dcterms:modified>
</cp:coreProperties>
</file>